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387"/>
      </w:tblGrid>
      <w:tr w:rsidR="00D318B1" w:rsidRPr="00F37281" w:rsidTr="0018756A">
        <w:trPr>
          <w:trHeight w:val="912"/>
        </w:trPr>
        <w:tc>
          <w:tcPr>
            <w:tcW w:w="4077" w:type="dxa"/>
          </w:tcPr>
          <w:p w:rsidR="00D318B1" w:rsidRPr="00F37281" w:rsidRDefault="00D318B1" w:rsidP="00B1720C">
            <w:pPr>
              <w:jc w:val="center"/>
              <w:rPr>
                <w:rFonts w:ascii="Times New Roman" w:hAnsi="Times New Roman" w:cs="Times New Roman"/>
                <w:sz w:val="24"/>
                <w:szCs w:val="24"/>
              </w:rPr>
            </w:pPr>
            <w:r w:rsidRPr="00F37281">
              <w:rPr>
                <w:rFonts w:ascii="Times New Roman" w:hAnsi="Times New Roman" w:cs="Times New Roman"/>
                <w:sz w:val="24"/>
                <w:szCs w:val="24"/>
              </w:rPr>
              <w:t>PHÒNG GD&amp; ĐT THANH OAI</w:t>
            </w:r>
          </w:p>
          <w:p w:rsidR="00D318B1" w:rsidRPr="00F37281" w:rsidRDefault="00251F2C" w:rsidP="00B1720C">
            <w:pPr>
              <w:jc w:val="center"/>
              <w:rPr>
                <w:rFonts w:ascii="Times New Roman" w:hAnsi="Times New Roman" w:cs="Times New Roman"/>
                <w:b/>
                <w:sz w:val="26"/>
                <w:szCs w:val="26"/>
              </w:rPr>
            </w:pPr>
            <w:r w:rsidRPr="00F37281">
              <w:rPr>
                <w:rFonts w:ascii="Times New Roman" w:hAnsi="Times New Roman" w:cs="Times New Roman"/>
                <w:b/>
                <w:noProof/>
                <w:sz w:val="26"/>
                <w:szCs w:val="26"/>
              </w:rPr>
              <w:pict>
                <v:line id="Straight Connector 1" o:spid="_x0000_s1026" style="position:absolute;left:0;text-align:left;z-index:251659264;visibility:visible" from="26.95pt,14.75pt" to="127.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" strokecolor="#5b9bd5 [3204]" strokeweight=".5pt">
                  <v:stroke joinstyle="miter"/>
                </v:line>
              </w:pict>
            </w:r>
            <w:r w:rsidR="00D318B1" w:rsidRPr="00F37281">
              <w:rPr>
                <w:rFonts w:ascii="Times New Roman" w:hAnsi="Times New Roman" w:cs="Times New Roman"/>
                <w:b/>
                <w:sz w:val="26"/>
                <w:szCs w:val="26"/>
              </w:rPr>
              <w:t>TRƯỜNG THCS TÂN ƯỚC</w:t>
            </w:r>
          </w:p>
          <w:p w:rsidR="00D318B1" w:rsidRPr="00F37281" w:rsidRDefault="00D318B1" w:rsidP="00B1720C">
            <w:pPr>
              <w:jc w:val="center"/>
              <w:rPr>
                <w:rFonts w:ascii="Times New Roman" w:hAnsi="Times New Roman" w:cs="Times New Roman"/>
                <w:b/>
                <w:sz w:val="26"/>
                <w:szCs w:val="26"/>
              </w:rPr>
            </w:pPr>
          </w:p>
          <w:p w:rsidR="00D318B1" w:rsidRPr="00F37281" w:rsidRDefault="00D318B1" w:rsidP="00B1720C">
            <w:pPr>
              <w:jc w:val="center"/>
              <w:rPr>
                <w:rFonts w:ascii="Times New Roman" w:hAnsi="Times New Roman" w:cs="Times New Roman"/>
                <w:b/>
                <w:sz w:val="26"/>
                <w:szCs w:val="26"/>
              </w:rPr>
            </w:pPr>
            <w:r w:rsidRPr="00F37281">
              <w:rPr>
                <w:rFonts w:ascii="Times New Roman" w:hAnsi="Times New Roman" w:cs="Times New Roman"/>
                <w:b/>
                <w:sz w:val="26"/>
                <w:szCs w:val="26"/>
              </w:rPr>
              <w:t>Số</w:t>
            </w:r>
            <w:r w:rsidR="008778D6" w:rsidRPr="00F37281">
              <w:rPr>
                <w:rFonts w:ascii="Times New Roman" w:hAnsi="Times New Roman" w:cs="Times New Roman"/>
                <w:b/>
                <w:sz w:val="26"/>
                <w:szCs w:val="26"/>
              </w:rPr>
              <w:t xml:space="preserve">: 175 </w:t>
            </w:r>
            <w:r w:rsidRPr="00F37281">
              <w:rPr>
                <w:rFonts w:ascii="Times New Roman" w:hAnsi="Times New Roman" w:cs="Times New Roman"/>
                <w:b/>
                <w:sz w:val="26"/>
                <w:szCs w:val="26"/>
              </w:rPr>
              <w:t xml:space="preserve"> /KH</w:t>
            </w:r>
            <w:r w:rsidR="00E53FA3" w:rsidRPr="00F37281">
              <w:rPr>
                <w:rFonts w:ascii="Times New Roman" w:hAnsi="Times New Roman" w:cs="Times New Roman"/>
                <w:b/>
                <w:sz w:val="26"/>
                <w:szCs w:val="26"/>
              </w:rPr>
              <w:t>-</w:t>
            </w:r>
            <w:r w:rsidRPr="00F37281">
              <w:rPr>
                <w:rFonts w:ascii="Times New Roman" w:hAnsi="Times New Roman" w:cs="Times New Roman"/>
                <w:b/>
                <w:sz w:val="26"/>
                <w:szCs w:val="26"/>
              </w:rPr>
              <w:t>THCST</w:t>
            </w:r>
            <w:r w:rsidR="00E93DD8" w:rsidRPr="00F37281">
              <w:rPr>
                <w:rFonts w:ascii="Times New Roman" w:hAnsi="Times New Roman" w:cs="Times New Roman"/>
                <w:b/>
                <w:sz w:val="26"/>
                <w:szCs w:val="26"/>
              </w:rPr>
              <w:t>Ư</w:t>
            </w:r>
          </w:p>
        </w:tc>
        <w:tc>
          <w:tcPr>
            <w:tcW w:w="5387" w:type="dxa"/>
          </w:tcPr>
          <w:p w:rsidR="00D318B1" w:rsidRPr="00F37281" w:rsidRDefault="00D318B1" w:rsidP="00F37281">
            <w:pPr>
              <w:jc w:val="center"/>
              <w:rPr>
                <w:rFonts w:ascii="Times New Roman" w:hAnsi="Times New Roman" w:cs="Times New Roman"/>
                <w:b/>
                <w:sz w:val="24"/>
                <w:szCs w:val="24"/>
              </w:rPr>
            </w:pPr>
            <w:r w:rsidRPr="00F37281">
              <w:rPr>
                <w:rFonts w:ascii="Times New Roman" w:hAnsi="Times New Roman" w:cs="Times New Roman"/>
                <w:b/>
                <w:sz w:val="24"/>
                <w:szCs w:val="24"/>
              </w:rPr>
              <w:t>CỘNG HÒA XÃ HỘI CHỦ NGHĨA VIỆT NAM</w:t>
            </w:r>
          </w:p>
          <w:p w:rsidR="00D318B1" w:rsidRPr="00B1720C" w:rsidRDefault="00D318B1" w:rsidP="00F37281">
            <w:pPr>
              <w:jc w:val="center"/>
              <w:rPr>
                <w:rFonts w:ascii="Times New Roman" w:hAnsi="Times New Roman" w:cs="Times New Roman"/>
                <w:b/>
                <w:sz w:val="26"/>
                <w:szCs w:val="26"/>
              </w:rPr>
            </w:pPr>
            <w:r w:rsidRPr="00B1720C">
              <w:rPr>
                <w:rFonts w:ascii="Times New Roman" w:hAnsi="Times New Roman" w:cs="Times New Roman"/>
                <w:b/>
                <w:sz w:val="26"/>
                <w:szCs w:val="26"/>
              </w:rPr>
              <w:t>Độc lập- Tự do- Hạnh phúc</w:t>
            </w:r>
          </w:p>
          <w:p w:rsidR="00D318B1" w:rsidRPr="00B1720C" w:rsidRDefault="00B1720C" w:rsidP="00F37281">
            <w:pPr>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75.7pt;margin-top:-.2pt;width:146.25pt;height:.45pt;z-index:251660288" o:connectortype="straight"/>
              </w:pict>
            </w:r>
          </w:p>
          <w:p w:rsidR="00D318B1" w:rsidRDefault="00D318B1" w:rsidP="00F37281">
            <w:pPr>
              <w:jc w:val="center"/>
              <w:rPr>
                <w:rFonts w:ascii="Times New Roman" w:hAnsi="Times New Roman" w:cs="Times New Roman"/>
                <w:i/>
                <w:sz w:val="26"/>
                <w:szCs w:val="26"/>
              </w:rPr>
            </w:pPr>
            <w:r w:rsidRPr="00F37281">
              <w:rPr>
                <w:rFonts w:ascii="Times New Roman" w:hAnsi="Times New Roman" w:cs="Times New Roman"/>
                <w:i/>
                <w:sz w:val="26"/>
                <w:szCs w:val="26"/>
              </w:rPr>
              <w:t>Tân Ướ</w:t>
            </w:r>
            <w:r w:rsidR="0034134C" w:rsidRPr="00F37281">
              <w:rPr>
                <w:rFonts w:ascii="Times New Roman" w:hAnsi="Times New Roman" w:cs="Times New Roman"/>
                <w:i/>
                <w:sz w:val="26"/>
                <w:szCs w:val="26"/>
              </w:rPr>
              <w:t>c, ngày 25  tháng 7</w:t>
            </w:r>
            <w:r w:rsidRPr="00F37281">
              <w:rPr>
                <w:rFonts w:ascii="Times New Roman" w:hAnsi="Times New Roman" w:cs="Times New Roman"/>
                <w:i/>
                <w:sz w:val="26"/>
                <w:szCs w:val="26"/>
              </w:rPr>
              <w:t xml:space="preserve"> năm 2021</w:t>
            </w:r>
          </w:p>
          <w:p w:rsidR="0018756A" w:rsidRPr="00F37281" w:rsidRDefault="0018756A" w:rsidP="00F37281">
            <w:pPr>
              <w:jc w:val="center"/>
              <w:rPr>
                <w:rFonts w:ascii="Times New Roman" w:hAnsi="Times New Roman" w:cs="Times New Roman"/>
                <w:i/>
                <w:sz w:val="26"/>
                <w:szCs w:val="26"/>
              </w:rPr>
            </w:pPr>
          </w:p>
        </w:tc>
      </w:tr>
    </w:tbl>
    <w:p w:rsidR="007E0975" w:rsidRPr="00F37281" w:rsidRDefault="00D318B1" w:rsidP="00F37281">
      <w:pPr>
        <w:spacing w:line="240" w:lineRule="auto"/>
        <w:jc w:val="center"/>
        <w:rPr>
          <w:rFonts w:ascii="Times New Roman" w:hAnsi="Times New Roman" w:cs="Times New Roman"/>
          <w:b/>
          <w:sz w:val="28"/>
          <w:szCs w:val="28"/>
        </w:rPr>
      </w:pPr>
      <w:r w:rsidRPr="00F37281">
        <w:rPr>
          <w:rFonts w:ascii="Times New Roman" w:hAnsi="Times New Roman" w:cs="Times New Roman"/>
          <w:b/>
          <w:sz w:val="28"/>
          <w:szCs w:val="28"/>
        </w:rPr>
        <w:t>KÊ HOẠCH</w:t>
      </w:r>
    </w:p>
    <w:p w:rsidR="00D318B1" w:rsidRPr="00F37281" w:rsidRDefault="00D318B1" w:rsidP="00F37281">
      <w:pPr>
        <w:spacing w:line="240" w:lineRule="auto"/>
        <w:jc w:val="center"/>
        <w:rPr>
          <w:rFonts w:ascii="Times New Roman" w:hAnsi="Times New Roman" w:cs="Times New Roman"/>
          <w:b/>
          <w:sz w:val="28"/>
          <w:szCs w:val="28"/>
        </w:rPr>
      </w:pPr>
      <w:r w:rsidRPr="00F37281">
        <w:rPr>
          <w:rFonts w:ascii="Times New Roman" w:hAnsi="Times New Roman" w:cs="Times New Roman"/>
          <w:b/>
          <w:sz w:val="28"/>
          <w:szCs w:val="28"/>
        </w:rPr>
        <w:t>Triển khai thực hiện chỉ thị số 17/CT-UBND, ngày 23/7/2021 về thực hiện giãn cách xã hội trên địa bàn Thành phố Hà nội để</w:t>
      </w:r>
      <w:r w:rsidR="008C31D9" w:rsidRPr="00F37281">
        <w:rPr>
          <w:rFonts w:ascii="Times New Roman" w:hAnsi="Times New Roman" w:cs="Times New Roman"/>
          <w:b/>
          <w:sz w:val="28"/>
          <w:szCs w:val="28"/>
        </w:rPr>
        <w:t xml:space="preserve"> phòng</w:t>
      </w:r>
      <w:r w:rsidRPr="00F37281">
        <w:rPr>
          <w:rFonts w:ascii="Times New Roman" w:hAnsi="Times New Roman" w:cs="Times New Roman"/>
          <w:b/>
          <w:sz w:val="28"/>
          <w:szCs w:val="28"/>
        </w:rPr>
        <w:t xml:space="preserve"> chống COVID-19</w:t>
      </w:r>
    </w:p>
    <w:p w:rsidR="00D318B1" w:rsidRPr="00F37281" w:rsidRDefault="008C31D9" w:rsidP="0018756A">
      <w:pPr>
        <w:spacing w:after="0" w:line="288" w:lineRule="auto"/>
        <w:ind w:right="-23" w:firstLine="567"/>
        <w:jc w:val="both"/>
        <w:rPr>
          <w:rFonts w:ascii="Times New Roman" w:hAnsi="Times New Roman" w:cs="Times New Roman"/>
          <w:i/>
          <w:sz w:val="28"/>
          <w:szCs w:val="28"/>
        </w:rPr>
      </w:pPr>
      <w:r w:rsidRPr="00F37281">
        <w:rPr>
          <w:rFonts w:ascii="Times New Roman" w:hAnsi="Times New Roman" w:cs="Times New Roman"/>
          <w:i/>
          <w:sz w:val="28"/>
          <w:szCs w:val="28"/>
        </w:rPr>
        <w:t xml:space="preserve"> Thực hiện chỉ thi số 17/ CT- UBND, ngày 23/7/2021 Của UBND Thành phố Hà Nội về việc thực hiện giãn cách xã hộị. Thực hiện kế hoạch số 2656/KH-SGDĐT, ngày 24/7 /2021 của Sở giáo dục đào tạo .các giải pháp</w:t>
      </w:r>
      <w:r w:rsidR="00E53FA3" w:rsidRPr="00F37281">
        <w:rPr>
          <w:rFonts w:ascii="Times New Roman" w:hAnsi="Times New Roman" w:cs="Times New Roman"/>
          <w:i/>
          <w:sz w:val="28"/>
          <w:szCs w:val="28"/>
        </w:rPr>
        <w:t>.</w:t>
      </w:r>
    </w:p>
    <w:p w:rsidR="008C31D9" w:rsidRPr="00F37281" w:rsidRDefault="008C31D9" w:rsidP="0018756A">
      <w:pPr>
        <w:spacing w:after="0" w:line="288" w:lineRule="auto"/>
        <w:ind w:right="-23" w:firstLine="567"/>
        <w:jc w:val="both"/>
        <w:rPr>
          <w:rFonts w:ascii="Times New Roman" w:hAnsi="Times New Roman" w:cs="Times New Roman"/>
          <w:sz w:val="28"/>
          <w:szCs w:val="28"/>
        </w:rPr>
      </w:pPr>
      <w:r w:rsidRPr="00F37281">
        <w:rPr>
          <w:rFonts w:ascii="Times New Roman" w:hAnsi="Times New Roman" w:cs="Times New Roman"/>
          <w:sz w:val="28"/>
          <w:szCs w:val="28"/>
        </w:rPr>
        <w:t xml:space="preserve"> Trường THCS Tân Ước xây dựng </w:t>
      </w:r>
      <w:r w:rsidR="00E93DD8" w:rsidRPr="00F37281">
        <w:rPr>
          <w:rFonts w:ascii="Times New Roman" w:hAnsi="Times New Roman" w:cs="Times New Roman"/>
          <w:sz w:val="28"/>
          <w:szCs w:val="28"/>
        </w:rPr>
        <w:t>Kế hoạch “</w:t>
      </w:r>
      <w:r w:rsidR="00E93DD8" w:rsidRPr="00F37281">
        <w:rPr>
          <w:rFonts w:ascii="Times New Roman" w:eastAsia="Times New Roman" w:hAnsi="Times New Roman" w:cs="Times New Roman"/>
          <w:sz w:val="28"/>
          <w:szCs w:val="28"/>
        </w:rPr>
        <w:t>Tổ chức thực hiện Chỉ thị 17/CT-UBND về giãn cách xã hội trên địa bàn Thành phố để phòng chống dịch COVID-19”. Cụ thể như sau:</w:t>
      </w:r>
    </w:p>
    <w:p w:rsidR="008C31D9" w:rsidRPr="00F37281" w:rsidRDefault="008C31D9" w:rsidP="0018756A">
      <w:pPr>
        <w:spacing w:after="0" w:line="288" w:lineRule="auto"/>
        <w:ind w:right="-23" w:firstLine="567"/>
        <w:jc w:val="both"/>
        <w:rPr>
          <w:rFonts w:ascii="Times New Roman" w:hAnsi="Times New Roman" w:cs="Times New Roman"/>
          <w:b/>
          <w:sz w:val="28"/>
          <w:szCs w:val="28"/>
        </w:rPr>
      </w:pPr>
      <w:r w:rsidRPr="00F37281">
        <w:rPr>
          <w:rFonts w:ascii="Times New Roman" w:hAnsi="Times New Roman" w:cs="Times New Roman"/>
          <w:b/>
          <w:sz w:val="28"/>
          <w:szCs w:val="28"/>
        </w:rPr>
        <w:t>I, Mục đích, yêu cầu</w:t>
      </w:r>
    </w:p>
    <w:p w:rsidR="006C5D9C" w:rsidRPr="00F37281" w:rsidRDefault="008C31D9" w:rsidP="0018756A">
      <w:pPr>
        <w:spacing w:after="0" w:line="288" w:lineRule="auto"/>
        <w:ind w:right="-23" w:firstLine="567"/>
        <w:jc w:val="both"/>
        <w:rPr>
          <w:rFonts w:ascii="Times New Roman" w:hAnsi="Times New Roman" w:cs="Times New Roman"/>
          <w:b/>
          <w:sz w:val="28"/>
          <w:szCs w:val="28"/>
        </w:rPr>
      </w:pPr>
      <w:r w:rsidRPr="00F37281">
        <w:rPr>
          <w:rFonts w:ascii="Times New Roman" w:hAnsi="Times New Roman" w:cs="Times New Roman"/>
          <w:b/>
          <w:sz w:val="28"/>
          <w:szCs w:val="28"/>
        </w:rPr>
        <w:t xml:space="preserve">1, Mục đích: </w:t>
      </w:r>
    </w:p>
    <w:p w:rsidR="008C31D9" w:rsidRPr="00F37281" w:rsidRDefault="008C31D9" w:rsidP="0018756A">
      <w:pPr>
        <w:pStyle w:val="ListParagraph"/>
        <w:spacing w:after="0" w:line="288" w:lineRule="auto"/>
        <w:ind w:left="0" w:right="-23" w:firstLine="567"/>
        <w:jc w:val="both"/>
        <w:rPr>
          <w:rFonts w:ascii="Times New Roman" w:hAnsi="Times New Roman" w:cs="Times New Roman"/>
          <w:sz w:val="28"/>
          <w:szCs w:val="28"/>
        </w:rPr>
      </w:pPr>
      <w:r w:rsidRPr="00F37281">
        <w:rPr>
          <w:rFonts w:ascii="Times New Roman" w:hAnsi="Times New Roman" w:cs="Times New Roman"/>
          <w:sz w:val="28"/>
          <w:szCs w:val="28"/>
        </w:rPr>
        <w:t>N</w:t>
      </w:r>
      <w:r w:rsidR="00D24B53" w:rsidRPr="00F37281">
        <w:rPr>
          <w:rFonts w:ascii="Times New Roman" w:hAnsi="Times New Roman" w:cs="Times New Roman"/>
          <w:sz w:val="28"/>
          <w:szCs w:val="28"/>
        </w:rPr>
        <w:t>âng</w:t>
      </w:r>
      <w:r w:rsidRPr="00F37281">
        <w:rPr>
          <w:rFonts w:ascii="Times New Roman" w:hAnsi="Times New Roman" w:cs="Times New Roman"/>
          <w:sz w:val="28"/>
          <w:szCs w:val="28"/>
        </w:rPr>
        <w:t xml:space="preserve"> cao nhận thức trong đội ngũ cán bộ, giáo viên, nhân viên, học sinh về công tác phòng chống dịch covid</w:t>
      </w:r>
      <w:r w:rsidR="00D24B53" w:rsidRPr="00F37281">
        <w:rPr>
          <w:rFonts w:ascii="Times New Roman" w:hAnsi="Times New Roman" w:cs="Times New Roman"/>
          <w:sz w:val="28"/>
          <w:szCs w:val="28"/>
        </w:rPr>
        <w:t>-</w:t>
      </w:r>
      <w:r w:rsidRPr="00F37281">
        <w:rPr>
          <w:rFonts w:ascii="Times New Roman" w:hAnsi="Times New Roman" w:cs="Times New Roman"/>
          <w:sz w:val="28"/>
          <w:szCs w:val="28"/>
        </w:rPr>
        <w:t>19 để cán bộ gi</w:t>
      </w:r>
      <w:r w:rsidR="00D24B53" w:rsidRPr="00F37281">
        <w:rPr>
          <w:rFonts w:ascii="Times New Roman" w:hAnsi="Times New Roman" w:cs="Times New Roman"/>
          <w:sz w:val="28"/>
          <w:szCs w:val="28"/>
        </w:rPr>
        <w:t>áo</w:t>
      </w:r>
      <w:r w:rsidRPr="00F37281">
        <w:rPr>
          <w:rFonts w:ascii="Times New Roman" w:hAnsi="Times New Roman" w:cs="Times New Roman"/>
          <w:sz w:val="28"/>
          <w:szCs w:val="28"/>
        </w:rPr>
        <w:t xml:space="preserve"> viên, nhân viên, học sinh có kỹ năng t</w:t>
      </w:r>
      <w:r w:rsidR="00D24B53" w:rsidRPr="00F37281">
        <w:rPr>
          <w:rFonts w:ascii="Times New Roman" w:hAnsi="Times New Roman" w:cs="Times New Roman"/>
          <w:sz w:val="28"/>
          <w:szCs w:val="28"/>
        </w:rPr>
        <w:t>ự</w:t>
      </w:r>
      <w:r w:rsidRPr="00F37281">
        <w:rPr>
          <w:rFonts w:ascii="Times New Roman" w:hAnsi="Times New Roman" w:cs="Times New Roman"/>
          <w:sz w:val="28"/>
          <w:szCs w:val="28"/>
        </w:rPr>
        <w:t xml:space="preserve"> phòng ngừa và có ý thức trách nhiệm trong bối cảnh dịch COVID-19 đang có diễn biến phức tạp.</w:t>
      </w:r>
    </w:p>
    <w:p w:rsidR="008C31D9" w:rsidRPr="00F37281" w:rsidRDefault="008C31D9" w:rsidP="0018756A">
      <w:pPr>
        <w:pStyle w:val="ListParagraph"/>
        <w:numPr>
          <w:ilvl w:val="0"/>
          <w:numId w:val="1"/>
        </w:numPr>
        <w:spacing w:after="0" w:line="288" w:lineRule="auto"/>
        <w:ind w:left="0" w:right="-23" w:firstLine="567"/>
        <w:jc w:val="both"/>
        <w:rPr>
          <w:rFonts w:ascii="Times New Roman" w:hAnsi="Times New Roman" w:cs="Times New Roman"/>
          <w:sz w:val="28"/>
          <w:szCs w:val="28"/>
        </w:rPr>
      </w:pPr>
      <w:r w:rsidRPr="00F37281">
        <w:rPr>
          <w:rFonts w:ascii="Times New Roman" w:hAnsi="Times New Roman" w:cs="Times New Roman"/>
          <w:sz w:val="28"/>
          <w:szCs w:val="28"/>
        </w:rPr>
        <w:t>Triển khai đồng bộ các giải pháp</w:t>
      </w:r>
      <w:r w:rsidR="00D24B53" w:rsidRPr="00F37281">
        <w:rPr>
          <w:rFonts w:ascii="Times New Roman" w:hAnsi="Times New Roman" w:cs="Times New Roman"/>
          <w:sz w:val="28"/>
          <w:szCs w:val="28"/>
        </w:rPr>
        <w:t xml:space="preserve"> phòng chống covid-19 trong  nhà trường.</w:t>
      </w:r>
    </w:p>
    <w:p w:rsidR="00D24B53" w:rsidRPr="00F37281" w:rsidRDefault="00D24B53" w:rsidP="0018756A">
      <w:pPr>
        <w:spacing w:after="0" w:line="288" w:lineRule="auto"/>
        <w:ind w:right="-23" w:firstLine="567"/>
        <w:jc w:val="both"/>
        <w:rPr>
          <w:rFonts w:ascii="Times New Roman" w:hAnsi="Times New Roman" w:cs="Times New Roman"/>
          <w:b/>
          <w:sz w:val="28"/>
          <w:szCs w:val="28"/>
        </w:rPr>
      </w:pPr>
      <w:r w:rsidRPr="00F37281">
        <w:rPr>
          <w:rFonts w:ascii="Times New Roman" w:hAnsi="Times New Roman" w:cs="Times New Roman"/>
          <w:b/>
          <w:sz w:val="28"/>
          <w:szCs w:val="28"/>
        </w:rPr>
        <w:t>2, Yêu cầu:</w:t>
      </w:r>
    </w:p>
    <w:p w:rsidR="00D24B53" w:rsidRPr="00F37281" w:rsidRDefault="00D24B53" w:rsidP="0018756A">
      <w:pPr>
        <w:spacing w:after="0" w:line="288" w:lineRule="auto"/>
        <w:ind w:right="-23" w:firstLine="567"/>
        <w:jc w:val="both"/>
        <w:rPr>
          <w:rFonts w:ascii="Times New Roman" w:hAnsi="Times New Roman" w:cs="Times New Roman"/>
          <w:sz w:val="28"/>
          <w:szCs w:val="28"/>
        </w:rPr>
      </w:pPr>
      <w:r w:rsidRPr="00F37281">
        <w:rPr>
          <w:rFonts w:ascii="Times New Roman" w:hAnsi="Times New Roman" w:cs="Times New Roman"/>
          <w:sz w:val="28"/>
          <w:szCs w:val="28"/>
        </w:rPr>
        <w:t>-  Công tác phòng chống dịch COVID-19 là nhiệm vụ cấp bách.</w:t>
      </w:r>
    </w:p>
    <w:p w:rsidR="00D24B53" w:rsidRPr="00F37281" w:rsidRDefault="00D24B53" w:rsidP="0018756A">
      <w:pPr>
        <w:spacing w:after="0" w:line="288" w:lineRule="auto"/>
        <w:ind w:right="-23" w:firstLine="567"/>
        <w:jc w:val="both"/>
        <w:rPr>
          <w:rFonts w:ascii="Times New Roman" w:hAnsi="Times New Roman" w:cs="Times New Roman"/>
          <w:sz w:val="28"/>
          <w:szCs w:val="28"/>
        </w:rPr>
      </w:pPr>
      <w:r w:rsidRPr="00F37281">
        <w:rPr>
          <w:rFonts w:ascii="Times New Roman" w:hAnsi="Times New Roman" w:cs="Times New Roman"/>
          <w:sz w:val="28"/>
          <w:szCs w:val="28"/>
        </w:rPr>
        <w:t xml:space="preserve">-  Quán triệt và triển khai thực hiện nghiêm túc kế hoạch </w:t>
      </w:r>
      <w:r w:rsidR="00F566F2" w:rsidRPr="00F37281">
        <w:rPr>
          <w:rFonts w:ascii="Times New Roman" w:hAnsi="Times New Roman" w:cs="Times New Roman"/>
          <w:sz w:val="28"/>
          <w:szCs w:val="28"/>
        </w:rPr>
        <w:t>bằng những hoạt động thiết thực hiệu quả.</w:t>
      </w:r>
    </w:p>
    <w:p w:rsidR="00F566F2" w:rsidRPr="00F37281" w:rsidRDefault="00F566F2" w:rsidP="0018756A">
      <w:pPr>
        <w:spacing w:after="0" w:line="288" w:lineRule="auto"/>
        <w:ind w:right="-23" w:firstLine="567"/>
        <w:jc w:val="both"/>
        <w:rPr>
          <w:rFonts w:ascii="Times New Roman" w:hAnsi="Times New Roman" w:cs="Times New Roman"/>
          <w:b/>
          <w:sz w:val="28"/>
          <w:szCs w:val="28"/>
        </w:rPr>
      </w:pPr>
      <w:r w:rsidRPr="00F37281">
        <w:rPr>
          <w:rFonts w:ascii="Times New Roman" w:hAnsi="Times New Roman" w:cs="Times New Roman"/>
          <w:b/>
          <w:sz w:val="28"/>
          <w:szCs w:val="28"/>
        </w:rPr>
        <w:t xml:space="preserve">II, Nội dung </w:t>
      </w:r>
    </w:p>
    <w:p w:rsidR="00F566F2" w:rsidRPr="0018756A" w:rsidRDefault="00F566F2" w:rsidP="0018756A">
      <w:pPr>
        <w:spacing w:after="0" w:line="288" w:lineRule="auto"/>
        <w:ind w:right="-23" w:firstLine="567"/>
        <w:jc w:val="both"/>
        <w:rPr>
          <w:rFonts w:ascii="Times New Roman Bold" w:hAnsi="Times New Roman Bold" w:cs="Times New Roman"/>
          <w:b/>
          <w:spacing w:val="-6"/>
          <w:sz w:val="28"/>
          <w:szCs w:val="28"/>
        </w:rPr>
      </w:pPr>
      <w:r w:rsidRPr="0018756A">
        <w:rPr>
          <w:rFonts w:ascii="Times New Roman Bold" w:hAnsi="Times New Roman Bold" w:cs="Times New Roman"/>
          <w:b/>
          <w:spacing w:val="-6"/>
          <w:sz w:val="28"/>
          <w:szCs w:val="28"/>
        </w:rPr>
        <w:t>1, Công tác phòng chống dịch đối với cán bọ giáo viên, nhân viên, học sinh.</w:t>
      </w:r>
    </w:p>
    <w:p w:rsidR="00F566F2" w:rsidRPr="00F37281" w:rsidRDefault="0034134C" w:rsidP="0018756A">
      <w:pPr>
        <w:pStyle w:val="ListParagraph"/>
        <w:tabs>
          <w:tab w:val="left" w:pos="0"/>
          <w:tab w:val="left" w:pos="142"/>
        </w:tabs>
        <w:spacing w:after="0" w:line="288" w:lineRule="auto"/>
        <w:ind w:left="0" w:right="-23" w:firstLine="567"/>
        <w:jc w:val="both"/>
        <w:rPr>
          <w:rFonts w:ascii="Times New Roman" w:hAnsi="Times New Roman" w:cs="Times New Roman"/>
          <w:sz w:val="28"/>
          <w:szCs w:val="28"/>
        </w:rPr>
      </w:pPr>
      <w:r w:rsidRPr="00F37281">
        <w:rPr>
          <w:rFonts w:ascii="Times New Roman" w:hAnsi="Times New Roman" w:cs="Times New Roman"/>
          <w:sz w:val="28"/>
          <w:szCs w:val="28"/>
        </w:rPr>
        <w:t xml:space="preserve">- </w:t>
      </w:r>
      <w:r w:rsidR="00F566F2" w:rsidRPr="00F37281">
        <w:rPr>
          <w:rFonts w:ascii="Times New Roman" w:hAnsi="Times New Roman" w:cs="Times New Roman"/>
          <w:sz w:val="28"/>
          <w:szCs w:val="28"/>
        </w:rPr>
        <w:t>Yêu c</w:t>
      </w:r>
      <w:r w:rsidR="008C1220" w:rsidRPr="00F37281">
        <w:rPr>
          <w:rFonts w:ascii="Times New Roman" w:hAnsi="Times New Roman" w:cs="Times New Roman"/>
          <w:sz w:val="28"/>
          <w:szCs w:val="28"/>
        </w:rPr>
        <w:t>ầ</w:t>
      </w:r>
      <w:r w:rsidR="00F566F2" w:rsidRPr="00F37281">
        <w:rPr>
          <w:rFonts w:ascii="Times New Roman" w:hAnsi="Times New Roman" w:cs="Times New Roman"/>
          <w:sz w:val="28"/>
          <w:szCs w:val="28"/>
        </w:rPr>
        <w:t>u toàn bộ cán bộ giáo viên, nhân viên, học sinh trong nhà trường trong thời gian này ở tại nhà, hạn chế tiếp xúc với người ngoài gia đình, chỉ ra ngoài trong trường hợp thật sự cần thiết như mua lương thực</w:t>
      </w:r>
      <w:r w:rsidR="008C1220" w:rsidRPr="00F37281">
        <w:rPr>
          <w:rFonts w:ascii="Times New Roman" w:hAnsi="Times New Roman" w:cs="Times New Roman"/>
          <w:sz w:val="28"/>
          <w:szCs w:val="28"/>
        </w:rPr>
        <w:t>,</w:t>
      </w:r>
      <w:r w:rsidR="00F566F2" w:rsidRPr="00F37281">
        <w:rPr>
          <w:rFonts w:ascii="Times New Roman" w:hAnsi="Times New Roman" w:cs="Times New Roman"/>
          <w:sz w:val="28"/>
          <w:szCs w:val="28"/>
        </w:rPr>
        <w:t xml:space="preserve"> thực phẩm</w:t>
      </w:r>
      <w:r w:rsidR="006C5D9C" w:rsidRPr="00F37281">
        <w:rPr>
          <w:rFonts w:ascii="Times New Roman" w:hAnsi="Times New Roman" w:cs="Times New Roman"/>
          <w:sz w:val="28"/>
          <w:szCs w:val="28"/>
        </w:rPr>
        <w:t>, thuốc men, cấp cứu, khám chữa bệnh, tiêm chủng, các trường hợp khẩn cấp khác và phải thực hiện thông điệp “5K” c</w:t>
      </w:r>
      <w:r w:rsidR="008C1220" w:rsidRPr="00F37281">
        <w:rPr>
          <w:rFonts w:ascii="Times New Roman" w:hAnsi="Times New Roman" w:cs="Times New Roman"/>
          <w:sz w:val="28"/>
          <w:szCs w:val="28"/>
        </w:rPr>
        <w:t>ủa</w:t>
      </w:r>
      <w:r w:rsidR="006C5D9C" w:rsidRPr="00F37281">
        <w:rPr>
          <w:rFonts w:ascii="Times New Roman" w:hAnsi="Times New Roman" w:cs="Times New Roman"/>
          <w:sz w:val="28"/>
          <w:szCs w:val="28"/>
        </w:rPr>
        <w:t xml:space="preserve"> Bộ y tế, gi</w:t>
      </w:r>
      <w:r w:rsidR="008C1220" w:rsidRPr="00F37281">
        <w:rPr>
          <w:rFonts w:ascii="Times New Roman" w:hAnsi="Times New Roman" w:cs="Times New Roman"/>
          <w:sz w:val="28"/>
          <w:szCs w:val="28"/>
        </w:rPr>
        <w:t>ữ</w:t>
      </w:r>
      <w:r w:rsidR="006C5D9C" w:rsidRPr="00F37281">
        <w:rPr>
          <w:rFonts w:ascii="Times New Roman" w:hAnsi="Times New Roman" w:cs="Times New Roman"/>
          <w:sz w:val="28"/>
          <w:szCs w:val="28"/>
        </w:rPr>
        <w:t xml:space="preserve">khoảng cách </w:t>
      </w:r>
      <w:r w:rsidR="008C1220" w:rsidRPr="00F37281">
        <w:rPr>
          <w:rFonts w:ascii="Times New Roman" w:hAnsi="Times New Roman" w:cs="Times New Roman"/>
          <w:sz w:val="28"/>
          <w:szCs w:val="28"/>
        </w:rPr>
        <w:t>tố</w:t>
      </w:r>
      <w:r w:rsidR="006C5D9C" w:rsidRPr="00F37281">
        <w:rPr>
          <w:rFonts w:ascii="Times New Roman" w:hAnsi="Times New Roman" w:cs="Times New Roman"/>
          <w:sz w:val="28"/>
          <w:szCs w:val="28"/>
        </w:rPr>
        <w:t>i thiểu 2m khi giao tiếp, không tập trung quá 02 người thực hện khai báo y tế hàng ngày trên website</w:t>
      </w:r>
      <w:hyperlink r:id="rId5" w:history="1">
        <w:r w:rsidR="006C5D9C" w:rsidRPr="00F37281">
          <w:rPr>
            <w:rStyle w:val="Hyperlink"/>
            <w:rFonts w:ascii="Times New Roman" w:hAnsi="Times New Roman" w:cs="Times New Roman"/>
            <w:color w:val="auto"/>
            <w:sz w:val="28"/>
            <w:szCs w:val="28"/>
          </w:rPr>
          <w:t>https://tokhaiyte.vn</w:t>
        </w:r>
      </w:hyperlink>
      <w:r w:rsidR="006C5D9C" w:rsidRPr="00F37281">
        <w:rPr>
          <w:rFonts w:ascii="Times New Roman" w:hAnsi="Times New Roman" w:cs="Times New Roman"/>
          <w:sz w:val="28"/>
          <w:szCs w:val="28"/>
        </w:rPr>
        <w:t xml:space="preserve"> hoặc qua ứng dung NCOVI,BLUEZONEVietNam Health Declaration.</w:t>
      </w:r>
    </w:p>
    <w:p w:rsidR="008C1220" w:rsidRPr="00F37281" w:rsidRDefault="0034134C" w:rsidP="0018756A">
      <w:pPr>
        <w:pStyle w:val="ListParagraph"/>
        <w:spacing w:after="0" w:line="288" w:lineRule="auto"/>
        <w:ind w:left="0" w:right="-23" w:firstLine="567"/>
        <w:jc w:val="both"/>
        <w:rPr>
          <w:rFonts w:ascii="Times New Roman" w:hAnsi="Times New Roman" w:cs="Times New Roman"/>
          <w:sz w:val="28"/>
          <w:szCs w:val="28"/>
        </w:rPr>
      </w:pPr>
      <w:r w:rsidRPr="00F37281">
        <w:rPr>
          <w:rFonts w:ascii="Times New Roman" w:eastAsia="Times New Roman" w:hAnsi="Times New Roman" w:cs="Times New Roman"/>
          <w:sz w:val="28"/>
          <w:szCs w:val="28"/>
        </w:rPr>
        <w:t xml:space="preserve">- </w:t>
      </w:r>
      <w:r w:rsidR="008C1220" w:rsidRPr="00F37281">
        <w:rPr>
          <w:rFonts w:ascii="Times New Roman" w:eastAsia="Times New Roman" w:hAnsi="Times New Roman" w:cs="Times New Roman"/>
          <w:sz w:val="28"/>
          <w:szCs w:val="28"/>
        </w:rPr>
        <w:t>Trong trường hợp xuất hiện triệu chứng sốt, ho, khó thở, mất vị giác hoặc có dấu hiệu nghi ngờ nhiễm COVID-19 thì phải tự cách ly, đồng thời thông báo ngay với chính quyền và cơ sở y tế tại địa phương để được hướng dẫn xử trí kịp thời.</w:t>
      </w:r>
    </w:p>
    <w:p w:rsidR="008C1220" w:rsidRPr="00F37281" w:rsidRDefault="0034134C" w:rsidP="0018756A">
      <w:pPr>
        <w:pStyle w:val="ListParagraph"/>
        <w:spacing w:after="0" w:line="288" w:lineRule="auto"/>
        <w:ind w:left="0" w:right="-23" w:firstLine="567"/>
        <w:jc w:val="both"/>
        <w:rPr>
          <w:rFonts w:ascii="Times New Roman" w:hAnsi="Times New Roman" w:cs="Times New Roman"/>
          <w:sz w:val="28"/>
          <w:szCs w:val="28"/>
        </w:rPr>
      </w:pPr>
      <w:r w:rsidRPr="00F37281">
        <w:rPr>
          <w:rFonts w:ascii="Times New Roman" w:eastAsia="Times New Roman" w:hAnsi="Times New Roman" w:cs="Times New Roman"/>
          <w:sz w:val="28"/>
          <w:szCs w:val="28"/>
        </w:rPr>
        <w:lastRenderedPageBreak/>
        <w:t xml:space="preserve">- </w:t>
      </w:r>
      <w:r w:rsidR="008C1220" w:rsidRPr="00F37281">
        <w:rPr>
          <w:rFonts w:ascii="Times New Roman" w:eastAsia="Times New Roman" w:hAnsi="Times New Roman" w:cs="Times New Roman"/>
          <w:sz w:val="28"/>
          <w:szCs w:val="28"/>
        </w:rPr>
        <w:t>Bình tĩnh, yên tâm, tiếp tục tin tưởng, ủng hộ các biện pháp phòng chống dịch của Thành phố. Không hoang mang, lo lắng, thái quá, không tham gia đưa tin sai sự thật về tình hình dịch bệnh gây hoang mang dư luận.</w:t>
      </w:r>
    </w:p>
    <w:p w:rsidR="008C1220" w:rsidRPr="00F37281" w:rsidRDefault="008C1220" w:rsidP="0018756A">
      <w:pPr>
        <w:pStyle w:val="ListParagraph"/>
        <w:spacing w:after="0" w:line="288" w:lineRule="auto"/>
        <w:ind w:left="0" w:right="-23" w:firstLine="567"/>
        <w:jc w:val="both"/>
        <w:rPr>
          <w:rFonts w:ascii="Times New Roman" w:eastAsia="Times New Roman" w:hAnsi="Times New Roman" w:cs="Times New Roman"/>
          <w:b/>
          <w:bCs/>
          <w:iCs/>
          <w:sz w:val="28"/>
          <w:szCs w:val="28"/>
        </w:rPr>
      </w:pPr>
      <w:r w:rsidRPr="00F37281">
        <w:rPr>
          <w:rFonts w:ascii="Times New Roman" w:eastAsia="Times New Roman" w:hAnsi="Times New Roman" w:cs="Times New Roman"/>
          <w:b/>
          <w:iCs/>
          <w:sz w:val="28"/>
          <w:szCs w:val="28"/>
        </w:rPr>
        <w:t xml:space="preserve">2. Công tác phòng chống dịch đối với </w:t>
      </w:r>
      <w:r w:rsidR="00BE6E76" w:rsidRPr="00F37281">
        <w:rPr>
          <w:rFonts w:ascii="Times New Roman" w:eastAsia="Times New Roman" w:hAnsi="Times New Roman" w:cs="Times New Roman"/>
          <w:b/>
          <w:iCs/>
          <w:sz w:val="28"/>
          <w:szCs w:val="28"/>
        </w:rPr>
        <w:t>nhà trường</w:t>
      </w:r>
    </w:p>
    <w:p w:rsidR="0034134C" w:rsidRPr="00F37281" w:rsidRDefault="0034134C" w:rsidP="0018756A">
      <w:pPr>
        <w:pStyle w:val="ListParagraph"/>
        <w:spacing w:after="0" w:line="288" w:lineRule="auto"/>
        <w:ind w:left="0"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sz w:val="28"/>
          <w:szCs w:val="28"/>
        </w:rPr>
        <w:t xml:space="preserve">- </w:t>
      </w:r>
      <w:r w:rsidR="008C1220" w:rsidRPr="00F37281">
        <w:rPr>
          <w:rFonts w:ascii="Times New Roman" w:eastAsia="Times New Roman" w:hAnsi="Times New Roman" w:cs="Times New Roman"/>
          <w:sz w:val="28"/>
          <w:szCs w:val="28"/>
        </w:rPr>
        <w:t xml:space="preserve">Thành lập Sở chỉ huy tại </w:t>
      </w:r>
      <w:r w:rsidR="00BE6E76" w:rsidRPr="00F37281">
        <w:rPr>
          <w:rFonts w:ascii="Times New Roman" w:eastAsia="Times New Roman" w:hAnsi="Times New Roman" w:cs="Times New Roman"/>
          <w:sz w:val="28"/>
          <w:szCs w:val="28"/>
        </w:rPr>
        <w:t>nhà trường</w:t>
      </w:r>
      <w:r w:rsidR="008C1220" w:rsidRPr="00F37281">
        <w:rPr>
          <w:rFonts w:ascii="Times New Roman" w:eastAsia="Times New Roman" w:hAnsi="Times New Roman" w:cs="Times New Roman"/>
          <w:sz w:val="28"/>
          <w:szCs w:val="28"/>
        </w:rPr>
        <w:t>, hiệu trưởngtrực tiếp chỉ đạo,điều hành công tác phòng chống dịch và thường xuyên báo cáo hằng ngày đầy đủ, kịp thời đến Sở chỉ huy địa phương và Sở chỉ huy ngành GDĐT theo 3 khung giờ: 6h00; 12h00; 18h00 và đột xuất trong các trường hợp phát sinh.</w:t>
      </w:r>
    </w:p>
    <w:p w:rsidR="008C1220" w:rsidRPr="00F37281" w:rsidRDefault="0034134C" w:rsidP="0018756A">
      <w:pPr>
        <w:pStyle w:val="ListParagraph"/>
        <w:spacing w:after="0" w:line="288" w:lineRule="auto"/>
        <w:ind w:left="0"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sz w:val="28"/>
          <w:szCs w:val="28"/>
        </w:rPr>
        <w:t>-</w:t>
      </w:r>
      <w:r w:rsidR="008C1220" w:rsidRPr="00F37281">
        <w:rPr>
          <w:rFonts w:ascii="Times New Roman" w:eastAsia="Times New Roman" w:hAnsi="Times New Roman" w:cs="Times New Roman"/>
          <w:sz w:val="28"/>
          <w:szCs w:val="28"/>
        </w:rPr>
        <w:t>Thiết lập đường dây nóng và công khai số điện thoại trực đường dây nóng, tổ chức trực ban 24</w:t>
      </w:r>
      <w:r w:rsidR="008C1220" w:rsidRPr="00F37281">
        <w:rPr>
          <w:rFonts w:ascii="Times New Roman" w:eastAsia="Times New Roman" w:hAnsi="Times New Roman" w:cs="Times New Roman"/>
          <w:i/>
          <w:iCs/>
          <w:sz w:val="28"/>
          <w:szCs w:val="28"/>
        </w:rPr>
        <w:t xml:space="preserve">/7 </w:t>
      </w:r>
      <w:r w:rsidR="008C1220" w:rsidRPr="00F37281">
        <w:rPr>
          <w:rFonts w:ascii="Times New Roman" w:eastAsia="Times New Roman" w:hAnsi="Times New Roman" w:cs="Times New Roman"/>
          <w:sz w:val="28"/>
          <w:szCs w:val="28"/>
        </w:rPr>
        <w:t>bảo đảm kịp thời giải quyết các công việc cấp bách trong mọi tình huống. </w:t>
      </w:r>
    </w:p>
    <w:p w:rsidR="008C1220" w:rsidRPr="00F37281" w:rsidRDefault="0034134C" w:rsidP="0018756A">
      <w:pPr>
        <w:pStyle w:val="ListParagraph"/>
        <w:spacing w:after="0" w:line="288" w:lineRule="auto"/>
        <w:ind w:left="0"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b/>
          <w:sz w:val="28"/>
          <w:szCs w:val="28"/>
        </w:rPr>
        <w:t xml:space="preserve">- </w:t>
      </w:r>
      <w:r w:rsidR="008C1220" w:rsidRPr="00F37281">
        <w:rPr>
          <w:rFonts w:ascii="Times New Roman" w:eastAsia="Times New Roman" w:hAnsi="Times New Roman" w:cs="Times New Roman"/>
          <w:sz w:val="28"/>
          <w:szCs w:val="28"/>
        </w:rPr>
        <w:t>Dừng tất cả các hoạt động, cuộc họp chưa cấp thiết; các cuộc họp cần thiết thì tổ chức trực họp tuyển, không tổ chức tiếp xúc trực tiếp tại đơn vị. </w:t>
      </w:r>
    </w:p>
    <w:p w:rsidR="008C1220" w:rsidRPr="00F37281" w:rsidRDefault="0034134C" w:rsidP="0018756A">
      <w:pPr>
        <w:pStyle w:val="ListParagraph"/>
        <w:tabs>
          <w:tab w:val="left" w:pos="0"/>
        </w:tabs>
        <w:spacing w:after="0" w:line="288" w:lineRule="auto"/>
        <w:ind w:left="0"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b/>
          <w:sz w:val="28"/>
          <w:szCs w:val="28"/>
        </w:rPr>
        <w:t xml:space="preserve">- </w:t>
      </w:r>
      <w:r w:rsidR="008C1220" w:rsidRPr="00F37281">
        <w:rPr>
          <w:rFonts w:ascii="Times New Roman" w:eastAsia="Times New Roman" w:hAnsi="Times New Roman" w:cs="Times New Roman"/>
          <w:sz w:val="28"/>
          <w:szCs w:val="28"/>
        </w:rPr>
        <w:t xml:space="preserve">Chuẩn bị đầy đủ các điều kiện cơ sở vật chất,vật tư tiêu hao,cơ số thuốc, trang thiết bị thiết yếu theo đúng yêu cầu tại Thông tư liên tịch </w:t>
      </w:r>
      <w:r w:rsidR="00BE6E76" w:rsidRPr="00F37281">
        <w:rPr>
          <w:rFonts w:ascii="Times New Roman" w:eastAsia="Times New Roman" w:hAnsi="Times New Roman" w:cs="Times New Roman"/>
          <w:sz w:val="28"/>
          <w:szCs w:val="28"/>
        </w:rPr>
        <w:t>số</w:t>
      </w:r>
      <w:r w:rsidR="008C1220" w:rsidRPr="00F37281">
        <w:rPr>
          <w:rFonts w:ascii="Times New Roman" w:eastAsia="Times New Roman" w:hAnsi="Times New Roman" w:cs="Times New Roman"/>
          <w:sz w:val="28"/>
          <w:szCs w:val="28"/>
        </w:rPr>
        <w:t>13</w:t>
      </w:r>
      <w:r w:rsidR="008C1220" w:rsidRPr="00F37281">
        <w:rPr>
          <w:rFonts w:ascii="Times New Roman" w:eastAsia="Times New Roman" w:hAnsi="Times New Roman" w:cs="Times New Roman"/>
          <w:i/>
          <w:iCs/>
          <w:sz w:val="28"/>
          <w:szCs w:val="28"/>
        </w:rPr>
        <w:t>/</w:t>
      </w:r>
      <w:r w:rsidR="008C1220" w:rsidRPr="00F37281">
        <w:rPr>
          <w:rFonts w:ascii="Times New Roman" w:eastAsia="Times New Roman" w:hAnsi="Times New Roman" w:cs="Times New Roman"/>
          <w:sz w:val="28"/>
          <w:szCs w:val="28"/>
        </w:rPr>
        <w:t>2016/TTLT-BYT-BGDĐT ngày 12/5/2016 quy định công tác Y tế trường học của Bộ trưởng Bộ Y tế và Bộ trưởng Bộ GDĐT. </w:t>
      </w:r>
    </w:p>
    <w:p w:rsidR="00631FCC" w:rsidRPr="00F37281" w:rsidRDefault="00F37281" w:rsidP="0018756A">
      <w:pPr>
        <w:spacing w:after="0" w:line="288" w:lineRule="auto"/>
        <w:ind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sz w:val="28"/>
          <w:szCs w:val="28"/>
        </w:rPr>
        <w:t>-</w:t>
      </w:r>
      <w:r w:rsidR="0034134C" w:rsidRPr="00F37281">
        <w:rPr>
          <w:rFonts w:ascii="Times New Roman" w:eastAsia="Times New Roman" w:hAnsi="Times New Roman" w:cs="Times New Roman"/>
          <w:sz w:val="28"/>
          <w:szCs w:val="28"/>
        </w:rPr>
        <w:t xml:space="preserve"> </w:t>
      </w:r>
      <w:r w:rsidR="00631FCC" w:rsidRPr="00F37281">
        <w:rPr>
          <w:rFonts w:ascii="Times New Roman" w:eastAsia="Times New Roman" w:hAnsi="Times New Roman" w:cs="Times New Roman"/>
          <w:sz w:val="28"/>
          <w:szCs w:val="28"/>
        </w:rPr>
        <w:t>Sẵn sàng bố trí cơ sở vật chất của đơn vị để thành lập cơ sở cách ly tập trung, bệnh viện dã chiên theoyêu cầu của các cơ quan chức năng. </w:t>
      </w:r>
    </w:p>
    <w:p w:rsidR="00631FCC" w:rsidRPr="00F37281" w:rsidRDefault="00631FCC" w:rsidP="0018756A">
      <w:pPr>
        <w:spacing w:after="0" w:line="288" w:lineRule="auto"/>
        <w:ind w:right="-23" w:firstLine="567"/>
        <w:jc w:val="both"/>
        <w:rPr>
          <w:rFonts w:ascii="Times New Roman" w:eastAsia="Times New Roman" w:hAnsi="Times New Roman" w:cs="Times New Roman"/>
          <w:b/>
          <w:bCs/>
          <w:sz w:val="28"/>
          <w:szCs w:val="28"/>
        </w:rPr>
      </w:pPr>
      <w:r w:rsidRPr="00F37281">
        <w:rPr>
          <w:rFonts w:ascii="Times New Roman" w:eastAsia="Times New Roman" w:hAnsi="Times New Roman" w:cs="Times New Roman"/>
          <w:b/>
          <w:bCs/>
          <w:sz w:val="28"/>
          <w:szCs w:val="28"/>
        </w:rPr>
        <w:t>III. Tổ chức thực hiện:</w:t>
      </w:r>
    </w:p>
    <w:p w:rsidR="00631FCC" w:rsidRPr="00F37281" w:rsidRDefault="00F37281" w:rsidP="0018756A">
      <w:pPr>
        <w:tabs>
          <w:tab w:val="left" w:pos="0"/>
        </w:tabs>
        <w:spacing w:after="0" w:line="288" w:lineRule="auto"/>
        <w:ind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sz w:val="28"/>
          <w:szCs w:val="28"/>
        </w:rPr>
        <w:t xml:space="preserve">- </w:t>
      </w:r>
      <w:r w:rsidR="00631FCC" w:rsidRPr="00F37281">
        <w:rPr>
          <w:rFonts w:ascii="Times New Roman" w:eastAsia="Times New Roman" w:hAnsi="Times New Roman" w:cs="Times New Roman"/>
          <w:sz w:val="28"/>
          <w:szCs w:val="28"/>
        </w:rPr>
        <w:t>BCĐ phòng chống dịch bệnhxây dựng Kế hoạch tổ chức thực hiện Chỉ thị 17/CT-UBND về giãn cách xã hội trên địa bàn Thành phố để phòng chống dịch COVID-19</w:t>
      </w:r>
      <w:r w:rsidR="00C04BAE" w:rsidRPr="00F37281">
        <w:rPr>
          <w:rFonts w:ascii="Times New Roman" w:eastAsia="Times New Roman" w:hAnsi="Times New Roman" w:cs="Times New Roman"/>
          <w:sz w:val="28"/>
          <w:szCs w:val="28"/>
        </w:rPr>
        <w:t>.T</w:t>
      </w:r>
      <w:r w:rsidR="00631FCC" w:rsidRPr="00F37281">
        <w:rPr>
          <w:rFonts w:ascii="Times New Roman" w:eastAsia="Times New Roman" w:hAnsi="Times New Roman" w:cs="Times New Roman"/>
          <w:sz w:val="28"/>
          <w:szCs w:val="28"/>
        </w:rPr>
        <w:t>heo nhiệm vụ của nhà trường.</w:t>
      </w:r>
    </w:p>
    <w:p w:rsidR="00631FCC" w:rsidRPr="00F37281" w:rsidRDefault="0034134C" w:rsidP="0018756A">
      <w:pPr>
        <w:spacing w:after="0" w:line="288" w:lineRule="auto"/>
        <w:ind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sz w:val="28"/>
          <w:szCs w:val="28"/>
        </w:rPr>
        <w:t xml:space="preserve">- </w:t>
      </w:r>
      <w:r w:rsidR="00631FCC" w:rsidRPr="00F37281">
        <w:rPr>
          <w:rFonts w:ascii="Times New Roman" w:eastAsia="Times New Roman" w:hAnsi="Times New Roman" w:cs="Times New Roman"/>
          <w:sz w:val="28"/>
          <w:szCs w:val="28"/>
        </w:rPr>
        <w:t>Thường xuyên kiểm tra, đôn đốc, đánh giá thực hiện Chỉ thị 17/CT UBND về giãn cách xã hội trên địa bàn Thành phố để phòng chống dịch COVID-19 theo nhiệm vụ của nhà trường. </w:t>
      </w:r>
    </w:p>
    <w:p w:rsidR="00631FCC" w:rsidRPr="00F37281" w:rsidRDefault="0034134C" w:rsidP="0018756A">
      <w:pPr>
        <w:spacing w:after="0" w:line="288" w:lineRule="auto"/>
        <w:ind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sz w:val="28"/>
          <w:szCs w:val="28"/>
        </w:rPr>
        <w:t xml:space="preserve">- </w:t>
      </w:r>
      <w:r w:rsidR="00631FCC" w:rsidRPr="00F37281">
        <w:rPr>
          <w:rFonts w:ascii="Times New Roman" w:eastAsia="Times New Roman" w:hAnsi="Times New Roman" w:cs="Times New Roman"/>
          <w:sz w:val="28"/>
          <w:szCs w:val="28"/>
        </w:rPr>
        <w:t>Thông tin số điện thoại đường dây nóng phòng chống dịch COVID-19</w:t>
      </w:r>
      <w:r w:rsidR="00C04BAE" w:rsidRPr="00F37281">
        <w:rPr>
          <w:rFonts w:ascii="Times New Roman" w:eastAsia="Times New Roman" w:hAnsi="Times New Roman" w:cs="Times New Roman"/>
          <w:sz w:val="28"/>
          <w:szCs w:val="28"/>
        </w:rPr>
        <w:t xml:space="preserve"> 033.6519.066</w:t>
      </w:r>
    </w:p>
    <w:p w:rsidR="00631FCC" w:rsidRPr="00F37281" w:rsidRDefault="00631FCC" w:rsidP="0018756A">
      <w:pPr>
        <w:tabs>
          <w:tab w:val="left" w:pos="0"/>
        </w:tabs>
        <w:spacing w:after="0" w:line="288" w:lineRule="auto"/>
        <w:ind w:right="-23" w:firstLine="567"/>
        <w:jc w:val="both"/>
        <w:rPr>
          <w:rFonts w:ascii="Times New Roman" w:eastAsia="Times New Roman" w:hAnsi="Times New Roman" w:cs="Times New Roman"/>
          <w:sz w:val="28"/>
          <w:szCs w:val="28"/>
        </w:rPr>
      </w:pPr>
      <w:r w:rsidRPr="00F37281">
        <w:rPr>
          <w:rFonts w:ascii="Times New Roman" w:eastAsia="Times New Roman" w:hAnsi="Times New Roman" w:cs="Times New Roman"/>
          <w:sz w:val="28"/>
          <w:szCs w:val="28"/>
        </w:rPr>
        <w:t>Trên đây là kế hoạch</w:t>
      </w:r>
      <w:r w:rsidR="00E93DD8" w:rsidRPr="00F37281">
        <w:rPr>
          <w:rFonts w:ascii="Times New Roman" w:eastAsia="Times New Roman" w:hAnsi="Times New Roman" w:cs="Times New Roman"/>
          <w:sz w:val="28"/>
          <w:szCs w:val="28"/>
        </w:rPr>
        <w:t xml:space="preserve"> “Tổ chức thực hiện Chỉ thị 17/CT-UBND về giãn cách xã hội trên địa bàn Thành phố để phòng chống dịch COVID-19”. Đề nghị các bộ phận nghiêm túc thực hiên./.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9"/>
        <w:gridCol w:w="4792"/>
      </w:tblGrid>
      <w:tr w:rsidR="00C04BAE" w:rsidRPr="00F37281" w:rsidTr="00B1720C">
        <w:tc>
          <w:tcPr>
            <w:tcW w:w="4779" w:type="dxa"/>
          </w:tcPr>
          <w:p w:rsidR="00C04BAE" w:rsidRPr="0018756A" w:rsidRDefault="00C04BAE" w:rsidP="00B1720C">
            <w:pPr>
              <w:spacing w:before="67"/>
              <w:ind w:right="-331"/>
              <w:rPr>
                <w:rFonts w:ascii="Times New Roman" w:eastAsia="Times New Roman" w:hAnsi="Times New Roman" w:cs="Times New Roman"/>
                <w:b/>
                <w:i/>
                <w:sz w:val="24"/>
                <w:u w:val="single"/>
              </w:rPr>
            </w:pPr>
            <w:r w:rsidRPr="0018756A">
              <w:rPr>
                <w:rFonts w:ascii="Times New Roman" w:eastAsia="Times New Roman" w:hAnsi="Times New Roman" w:cs="Times New Roman"/>
                <w:b/>
                <w:i/>
                <w:sz w:val="24"/>
                <w:u w:val="single"/>
              </w:rPr>
              <w:t>Nơi nhận:</w:t>
            </w:r>
          </w:p>
          <w:p w:rsidR="00C04BAE" w:rsidRDefault="00F37281" w:rsidP="00B1720C">
            <w:pPr>
              <w:spacing w:before="67"/>
              <w:ind w:right="-331"/>
              <w:rPr>
                <w:rFonts w:ascii="Times New Roman" w:eastAsia="Times New Roman" w:hAnsi="Times New Roman" w:cs="Times New Roman"/>
              </w:rPr>
            </w:pPr>
            <w:r>
              <w:rPr>
                <w:rFonts w:ascii="Times New Roman" w:eastAsia="Times New Roman" w:hAnsi="Times New Roman" w:cs="Times New Roman"/>
              </w:rPr>
              <w:t xml:space="preserve">- </w:t>
            </w:r>
            <w:r w:rsidR="00C04BAE" w:rsidRPr="00F37281">
              <w:rPr>
                <w:rFonts w:ascii="Times New Roman" w:eastAsia="Times New Roman" w:hAnsi="Times New Roman" w:cs="Times New Roman"/>
              </w:rPr>
              <w:t xml:space="preserve">BCĐ </w:t>
            </w:r>
            <w:r w:rsidR="0018756A">
              <w:rPr>
                <w:rFonts w:ascii="Times New Roman" w:eastAsia="Times New Roman" w:hAnsi="Times New Roman" w:cs="Times New Roman"/>
              </w:rPr>
              <w:t>PCD</w:t>
            </w:r>
            <w:r w:rsidR="00C04BAE" w:rsidRPr="00F37281">
              <w:rPr>
                <w:rFonts w:ascii="Times New Roman" w:eastAsia="Times New Roman" w:hAnsi="Times New Roman" w:cs="Times New Roman"/>
              </w:rPr>
              <w:t xml:space="preserve"> bệnh</w:t>
            </w:r>
            <w:r w:rsidR="0018756A">
              <w:rPr>
                <w:rFonts w:ascii="Times New Roman" w:eastAsia="Times New Roman" w:hAnsi="Times New Roman" w:cs="Times New Roman"/>
              </w:rPr>
              <w:t xml:space="preserve"> (để th/h)</w:t>
            </w:r>
            <w:r w:rsidR="00B1720C">
              <w:rPr>
                <w:rFonts w:ascii="Times New Roman" w:eastAsia="Times New Roman" w:hAnsi="Times New Roman" w:cs="Times New Roman"/>
              </w:rPr>
              <w:t>;</w:t>
            </w:r>
          </w:p>
          <w:p w:rsidR="00B1720C" w:rsidRPr="00F37281" w:rsidRDefault="00B1720C" w:rsidP="00B1720C">
            <w:pPr>
              <w:spacing w:before="67"/>
              <w:ind w:right="-331"/>
              <w:rPr>
                <w:rFonts w:ascii="Times New Roman" w:eastAsia="Times New Roman" w:hAnsi="Times New Roman" w:cs="Times New Roman"/>
              </w:rPr>
            </w:pPr>
            <w:r>
              <w:rPr>
                <w:rFonts w:ascii="Times New Roman" w:eastAsia="Times New Roman" w:hAnsi="Times New Roman" w:cs="Times New Roman"/>
              </w:rPr>
              <w:t>- Lưu VT.</w:t>
            </w:r>
          </w:p>
        </w:tc>
        <w:tc>
          <w:tcPr>
            <w:tcW w:w="4792" w:type="dxa"/>
          </w:tcPr>
          <w:p w:rsidR="00C04BAE" w:rsidRPr="00F37281" w:rsidRDefault="00C04BAE" w:rsidP="00B1720C">
            <w:pPr>
              <w:spacing w:before="67"/>
              <w:ind w:right="-331"/>
              <w:jc w:val="center"/>
              <w:rPr>
                <w:rFonts w:ascii="Times New Roman" w:eastAsia="Times New Roman" w:hAnsi="Times New Roman" w:cs="Times New Roman"/>
                <w:b/>
                <w:sz w:val="24"/>
                <w:szCs w:val="24"/>
              </w:rPr>
            </w:pPr>
            <w:r w:rsidRPr="00F37281">
              <w:rPr>
                <w:rFonts w:ascii="Times New Roman" w:eastAsia="Times New Roman" w:hAnsi="Times New Roman" w:cs="Times New Roman"/>
                <w:b/>
                <w:sz w:val="24"/>
                <w:szCs w:val="24"/>
              </w:rPr>
              <w:t>HIỆU TRƯỞNG</w:t>
            </w:r>
          </w:p>
          <w:p w:rsidR="00C04BAE" w:rsidRPr="0018756A" w:rsidRDefault="00C04BAE" w:rsidP="00B1720C">
            <w:pPr>
              <w:spacing w:before="67"/>
              <w:ind w:right="-331"/>
              <w:jc w:val="center"/>
              <w:rPr>
                <w:rFonts w:ascii="Times New Roman" w:eastAsia="Times New Roman" w:hAnsi="Times New Roman" w:cs="Times New Roman"/>
                <w:i/>
                <w:sz w:val="24"/>
                <w:szCs w:val="28"/>
              </w:rPr>
            </w:pPr>
            <w:r w:rsidRPr="0018756A">
              <w:rPr>
                <w:rFonts w:ascii="Times New Roman" w:eastAsia="Times New Roman" w:hAnsi="Times New Roman" w:cs="Times New Roman"/>
                <w:i/>
                <w:sz w:val="24"/>
                <w:szCs w:val="28"/>
              </w:rPr>
              <w:t>( Đã ký)</w:t>
            </w:r>
          </w:p>
          <w:p w:rsidR="00B1720C" w:rsidRDefault="00B1720C" w:rsidP="00B1720C">
            <w:pPr>
              <w:spacing w:before="67"/>
              <w:ind w:right="-331"/>
              <w:jc w:val="center"/>
              <w:rPr>
                <w:rFonts w:ascii="Times New Roman" w:eastAsia="Times New Roman" w:hAnsi="Times New Roman" w:cs="Times New Roman"/>
                <w:i/>
                <w:sz w:val="28"/>
                <w:szCs w:val="28"/>
              </w:rPr>
            </w:pPr>
          </w:p>
          <w:p w:rsidR="00B1720C" w:rsidRPr="00F37281" w:rsidRDefault="00B1720C" w:rsidP="00B1720C">
            <w:pPr>
              <w:spacing w:before="67"/>
              <w:ind w:right="-331"/>
              <w:jc w:val="center"/>
              <w:rPr>
                <w:rFonts w:ascii="Times New Roman" w:eastAsia="Times New Roman" w:hAnsi="Times New Roman" w:cs="Times New Roman"/>
                <w:i/>
                <w:sz w:val="28"/>
                <w:szCs w:val="28"/>
              </w:rPr>
            </w:pPr>
          </w:p>
          <w:p w:rsidR="00C04BAE" w:rsidRPr="0018756A" w:rsidRDefault="00C04BAE" w:rsidP="0018756A">
            <w:pPr>
              <w:spacing w:before="67"/>
              <w:ind w:right="-331"/>
              <w:jc w:val="center"/>
              <w:rPr>
                <w:rFonts w:ascii="Times New Roman" w:eastAsia="Times New Roman" w:hAnsi="Times New Roman" w:cs="Times New Roman"/>
                <w:b/>
                <w:sz w:val="28"/>
                <w:szCs w:val="28"/>
              </w:rPr>
            </w:pPr>
            <w:r w:rsidRPr="00F37281">
              <w:rPr>
                <w:rFonts w:ascii="Times New Roman" w:eastAsia="Times New Roman" w:hAnsi="Times New Roman" w:cs="Times New Roman"/>
                <w:b/>
                <w:sz w:val="28"/>
                <w:szCs w:val="28"/>
              </w:rPr>
              <w:t>Nguyễn Thị Ngọc Quý</w:t>
            </w:r>
          </w:p>
        </w:tc>
      </w:tr>
    </w:tbl>
    <w:p w:rsidR="00A42988" w:rsidRDefault="00A42988" w:rsidP="0018756A">
      <w:pPr>
        <w:ind w:right="-705"/>
        <w:rPr>
          <w:rFonts w:ascii="Times New Roman" w:hAnsi="Times New Roman" w:cs="Times New Roman"/>
          <w:b/>
          <w:sz w:val="28"/>
          <w:szCs w:val="28"/>
        </w:rPr>
      </w:pPr>
    </w:p>
    <w:sectPr w:rsidR="00A42988" w:rsidSect="00B1720C">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5F1"/>
    <w:multiLevelType w:val="hybridMultilevel"/>
    <w:tmpl w:val="A95233CA"/>
    <w:lvl w:ilvl="0" w:tplc="FCC491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18B1"/>
    <w:rsid w:val="0018756A"/>
    <w:rsid w:val="00251F2C"/>
    <w:rsid w:val="00287D94"/>
    <w:rsid w:val="0034134C"/>
    <w:rsid w:val="00631FCC"/>
    <w:rsid w:val="006C5D9C"/>
    <w:rsid w:val="007E0975"/>
    <w:rsid w:val="008778D6"/>
    <w:rsid w:val="008C1220"/>
    <w:rsid w:val="008C31D9"/>
    <w:rsid w:val="00A42988"/>
    <w:rsid w:val="00B1720C"/>
    <w:rsid w:val="00BE6E76"/>
    <w:rsid w:val="00C04BAE"/>
    <w:rsid w:val="00D24B53"/>
    <w:rsid w:val="00D318B1"/>
    <w:rsid w:val="00E53FA3"/>
    <w:rsid w:val="00E93DD8"/>
    <w:rsid w:val="00F37281"/>
    <w:rsid w:val="00F5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31D9"/>
    <w:pPr>
      <w:ind w:left="720"/>
      <w:contextualSpacing/>
    </w:pPr>
  </w:style>
  <w:style w:type="paragraph" w:styleId="NormalWeb">
    <w:name w:val="Normal (Web)"/>
    <w:basedOn w:val="Normal"/>
    <w:uiPriority w:val="99"/>
    <w:semiHidden/>
    <w:unhideWhenUsed/>
    <w:rsid w:val="00A429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5D9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910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khaiyte.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2021-09-25T08:09:00Z</dcterms:created>
  <dcterms:modified xsi:type="dcterms:W3CDTF">2021-09-25T14:31:00Z</dcterms:modified>
</cp:coreProperties>
</file>