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7D" w:rsidRDefault="00387B1A" w:rsidP="0082567D">
      <w:pPr>
        <w:pStyle w:val="Heading1"/>
        <w:spacing w:before="0" w:beforeAutospacing="0" w:after="0" w:afterAutospacing="0" w:line="288" w:lineRule="auto"/>
        <w:jc w:val="center"/>
        <w:rPr>
          <w:sz w:val="32"/>
          <w:szCs w:val="28"/>
        </w:rPr>
      </w:pPr>
      <w:r w:rsidRPr="0082567D">
        <w:rPr>
          <w:sz w:val="32"/>
          <w:szCs w:val="28"/>
        </w:rPr>
        <w:t xml:space="preserve">Một vài kinh nghiệm nhỏ giúp giáo viên dạy học hiệu quả khi </w:t>
      </w:r>
    </w:p>
    <w:p w:rsidR="00387B1A" w:rsidRPr="0082567D" w:rsidRDefault="00387B1A" w:rsidP="0082567D">
      <w:pPr>
        <w:pStyle w:val="Heading1"/>
        <w:spacing w:before="0" w:beforeAutospacing="0" w:after="0" w:afterAutospacing="0" w:line="288" w:lineRule="auto"/>
        <w:jc w:val="center"/>
        <w:rPr>
          <w:sz w:val="32"/>
          <w:szCs w:val="28"/>
        </w:rPr>
      </w:pPr>
      <w:r w:rsidRPr="0082567D">
        <w:rPr>
          <w:sz w:val="32"/>
          <w:szCs w:val="28"/>
        </w:rPr>
        <w:t>giảng dạy trực tuyến</w:t>
      </w:r>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hAnsi="Times New Roman" w:cs="Times New Roman"/>
          <w:sz w:val="28"/>
          <w:szCs w:val="28"/>
        </w:rPr>
        <w:t xml:space="preserve">1/ </w:t>
      </w:r>
      <w:hyperlink r:id="rId5" w:anchor="l-n-k-ho-ch-chi-ti-t" w:history="1">
        <w:r w:rsidR="00387B1A" w:rsidRPr="0082567D">
          <w:rPr>
            <w:rFonts w:ascii="Times New Roman" w:eastAsia="Times New Roman" w:hAnsi="Times New Roman" w:cs="Times New Roman"/>
            <w:color w:val="auto"/>
            <w:sz w:val="28"/>
            <w:szCs w:val="28"/>
          </w:rPr>
          <w:t>Lên kế hoạch chi tiết</w:t>
        </w:r>
      </w:hyperlink>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hAnsi="Times New Roman" w:cs="Times New Roman"/>
          <w:sz w:val="28"/>
          <w:szCs w:val="28"/>
        </w:rPr>
        <w:t xml:space="preserve">2/ </w:t>
      </w:r>
      <w:hyperlink r:id="rId6" w:anchor="t-o-phong-c-ch-ri-ng" w:history="1">
        <w:r w:rsidR="00387B1A" w:rsidRPr="0082567D">
          <w:rPr>
            <w:rFonts w:ascii="Times New Roman" w:eastAsia="Times New Roman" w:hAnsi="Times New Roman" w:cs="Times New Roman"/>
            <w:color w:val="auto"/>
            <w:sz w:val="28"/>
            <w:szCs w:val="28"/>
          </w:rPr>
          <w:t>Tạo phong cách riêng</w:t>
        </w:r>
      </w:hyperlink>
    </w:p>
    <w:p w:rsidR="00387B1A" w:rsidRPr="0082567D" w:rsidRDefault="00D8599D" w:rsidP="0082567D">
      <w:pPr>
        <w:pStyle w:val="Title"/>
        <w:spacing w:after="0" w:line="288" w:lineRule="auto"/>
        <w:rPr>
          <w:rFonts w:ascii="Times New Roman" w:eastAsia="Times New Roman" w:hAnsi="Times New Roman" w:cs="Times New Roman"/>
          <w:color w:val="auto"/>
          <w:sz w:val="28"/>
          <w:szCs w:val="28"/>
        </w:rPr>
      </w:pPr>
      <w:hyperlink r:id="rId7" w:anchor="-d-y-h-c-tr-c-tuy-n-l-r-t-nhi-u-c-ng-vi-c" w:history="1">
        <w:r w:rsidR="00387B1A" w:rsidRPr="0082567D">
          <w:rPr>
            <w:rFonts w:ascii="Times New Roman" w:eastAsia="Times New Roman" w:hAnsi="Times New Roman" w:cs="Times New Roman"/>
            <w:color w:val="auto"/>
            <w:sz w:val="28"/>
            <w:szCs w:val="28"/>
          </w:rPr>
          <w:t>‌‌</w:t>
        </w:r>
        <w:r w:rsidR="0082567D" w:rsidRPr="0082567D">
          <w:rPr>
            <w:rFonts w:ascii="Times New Roman" w:eastAsia="Times New Roman" w:hAnsi="Times New Roman" w:cs="Times New Roman"/>
            <w:color w:val="auto"/>
            <w:sz w:val="28"/>
            <w:szCs w:val="28"/>
          </w:rPr>
          <w:t xml:space="preserve">3/ </w:t>
        </w:r>
        <w:r w:rsidR="00387B1A" w:rsidRPr="0082567D">
          <w:rPr>
            <w:rFonts w:ascii="Times New Roman" w:eastAsia="Times New Roman" w:hAnsi="Times New Roman" w:cs="Times New Roman"/>
            <w:color w:val="auto"/>
            <w:sz w:val="28"/>
            <w:szCs w:val="28"/>
          </w:rPr>
          <w:t>Dạy học trực tuyến là rất nhiều công việc</w:t>
        </w:r>
      </w:hyperlink>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hAnsi="Times New Roman" w:cs="Times New Roman"/>
          <w:sz w:val="28"/>
          <w:szCs w:val="28"/>
        </w:rPr>
        <w:t xml:space="preserve">4/ </w:t>
      </w:r>
      <w:hyperlink r:id="rId8" w:anchor="t-ng-t-c-t-o-s-g-n-k-t" w:history="1">
        <w:r w:rsidR="00387B1A" w:rsidRPr="0082567D">
          <w:rPr>
            <w:rFonts w:ascii="Times New Roman" w:eastAsia="Times New Roman" w:hAnsi="Times New Roman" w:cs="Times New Roman"/>
            <w:color w:val="auto"/>
            <w:sz w:val="28"/>
            <w:szCs w:val="28"/>
          </w:rPr>
          <w:t>Tương tác tạo sự gắn kết</w:t>
        </w:r>
      </w:hyperlink>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hAnsi="Times New Roman" w:cs="Times New Roman"/>
          <w:sz w:val="28"/>
          <w:szCs w:val="28"/>
        </w:rPr>
        <w:t xml:space="preserve">5/ </w:t>
      </w:r>
      <w:hyperlink r:id="rId9" w:anchor="ph-n-h-i-k-p-th-i" w:history="1">
        <w:r w:rsidR="00387B1A" w:rsidRPr="0082567D">
          <w:rPr>
            <w:rFonts w:ascii="Times New Roman" w:eastAsia="Times New Roman" w:hAnsi="Times New Roman" w:cs="Times New Roman"/>
            <w:color w:val="auto"/>
            <w:sz w:val="28"/>
            <w:szCs w:val="28"/>
          </w:rPr>
          <w:t>Phản hồi kịp thời</w:t>
        </w:r>
      </w:hyperlink>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hAnsi="Times New Roman" w:cs="Times New Roman"/>
          <w:sz w:val="28"/>
          <w:szCs w:val="28"/>
        </w:rPr>
        <w:t xml:space="preserve">6/ </w:t>
      </w:r>
      <w:hyperlink r:id="rId10" w:anchor="t-o-ng-l-c-h-c-t-p" w:history="1">
        <w:r w:rsidR="00387B1A" w:rsidRPr="0082567D">
          <w:rPr>
            <w:rFonts w:ascii="Times New Roman" w:eastAsia="Times New Roman" w:hAnsi="Times New Roman" w:cs="Times New Roman"/>
            <w:color w:val="auto"/>
            <w:sz w:val="28"/>
            <w:szCs w:val="28"/>
          </w:rPr>
          <w:t>Tạo động lực học tập</w:t>
        </w:r>
      </w:hyperlink>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 xml:space="preserve">7/ </w:t>
      </w:r>
      <w:r w:rsidR="00387B1A" w:rsidRPr="0082567D">
        <w:rPr>
          <w:rFonts w:ascii="Times New Roman" w:eastAsia="Times New Roman" w:hAnsi="Times New Roman" w:cs="Times New Roman"/>
          <w:color w:val="auto"/>
          <w:sz w:val="28"/>
          <w:szCs w:val="28"/>
        </w:rPr>
        <w:t xml:space="preserve">Hỏi học sinh điều gì </w:t>
      </w:r>
      <w:r w:rsidR="00B83EB4" w:rsidRPr="0082567D">
        <w:rPr>
          <w:rFonts w:ascii="Times New Roman" w:eastAsia="Times New Roman" w:hAnsi="Times New Roman" w:cs="Times New Roman"/>
          <w:color w:val="auto"/>
          <w:sz w:val="28"/>
          <w:szCs w:val="28"/>
        </w:rPr>
        <w:t>hiểu và chưa hiểu</w:t>
      </w:r>
    </w:p>
    <w:p w:rsidR="00387B1A" w:rsidRPr="0082567D" w:rsidRDefault="0082567D"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hAnsi="Times New Roman" w:cs="Times New Roman"/>
          <w:sz w:val="28"/>
          <w:szCs w:val="28"/>
        </w:rPr>
        <w:t xml:space="preserve">8/ </w:t>
      </w:r>
      <w:hyperlink r:id="rId11" w:anchor="chia-s-t-ng-v-c-ng-t-c" w:history="1">
        <w:r w:rsidR="00387B1A" w:rsidRPr="0082567D">
          <w:rPr>
            <w:rFonts w:ascii="Times New Roman" w:eastAsia="Times New Roman" w:hAnsi="Times New Roman" w:cs="Times New Roman"/>
            <w:color w:val="auto"/>
            <w:sz w:val="28"/>
            <w:szCs w:val="28"/>
          </w:rPr>
          <w:t>Chia sẻ ý tưởng và cộng tác</w:t>
        </w:r>
      </w:hyperlink>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Thầy cô có tự tin khi đứng lớp trực tuyến? Làm sao để giúp thầy cô lấy lại cảm giác tự tin như khi thầy cô đứng trên bục giảng?</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Chỉ khi thầy cô lường trước mọi vấn đề của lớp học trực tuyến, chủ động trong việc hướng dẫn học sinh, khi đó môi trường học trực tuyến cũng chỉ như một cái hồ nước mới cho một chú cá thích khám phá.</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i/>
          <w:iCs/>
          <w:color w:val="auto"/>
          <w:sz w:val="28"/>
          <w:szCs w:val="28"/>
        </w:rPr>
        <w:t>Cho dù là giáo viên mới hay giáo viên có nhiều năm kinh nghiệm, thì bỡ ngỡ trên lớp học trực tuyến là không tránh khỏi.Thậm chí, giáo viên mới, trẻ còn có khả năng thích ứng tốt hơn khi giảng dạy online. Vậy nên những kinh nghiệm sau đây hoàn toàn không thừa. Giáo viên trẻ có thể tận dụng cơ hội để nâng cao vị thế của mình so với những giáo viên lâu năm. Trong khi, những giáo viên nhiều tuổi cần phải cập nhật để không tụt lại phía sau khi đang có sẵn lợi thế về kinh nghiệm.</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 xml:space="preserve">Dưới đây là một số kinh nghiệm từ thực tế </w:t>
      </w:r>
      <w:r w:rsidR="00623A83" w:rsidRPr="0082567D">
        <w:rPr>
          <w:rFonts w:ascii="Times New Roman" w:eastAsia="Times New Roman" w:hAnsi="Times New Roman" w:cs="Times New Roman"/>
          <w:color w:val="auto"/>
          <w:sz w:val="28"/>
          <w:szCs w:val="28"/>
        </w:rPr>
        <w:t>khi tôi dạy học trực tuyến</w:t>
      </w:r>
      <w:r w:rsidRPr="0082567D">
        <w:rPr>
          <w:rFonts w:ascii="Times New Roman" w:eastAsia="Times New Roman" w:hAnsi="Times New Roman" w:cs="Times New Roman"/>
          <w:color w:val="auto"/>
          <w:sz w:val="28"/>
          <w:szCs w:val="28"/>
        </w:rPr>
        <w:t>. Hy vọng những kinh nghiệm này hữu ích với thầy cô.</w:t>
      </w:r>
    </w:p>
    <w:p w:rsidR="00387B1A" w:rsidRPr="0082567D" w:rsidRDefault="00623A83" w:rsidP="0082567D">
      <w:pPr>
        <w:pStyle w:val="Title"/>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1) </w:t>
      </w:r>
      <w:r w:rsidR="00387B1A" w:rsidRPr="0082567D">
        <w:rPr>
          <w:rFonts w:ascii="Times New Roman" w:eastAsia="Times New Roman" w:hAnsi="Times New Roman" w:cs="Times New Roman"/>
          <w:b/>
          <w:color w:val="auto"/>
          <w:sz w:val="28"/>
          <w:szCs w:val="28"/>
        </w:rPr>
        <w:t xml:space="preserve">Lên kế hoạch </w:t>
      </w:r>
      <w:r w:rsidRPr="0082567D">
        <w:rPr>
          <w:rFonts w:ascii="Times New Roman" w:eastAsia="Times New Roman" w:hAnsi="Times New Roman" w:cs="Times New Roman"/>
          <w:b/>
          <w:color w:val="auto"/>
          <w:sz w:val="28"/>
          <w:szCs w:val="28"/>
        </w:rPr>
        <w:t xml:space="preserve">dạy học </w:t>
      </w:r>
      <w:r w:rsidR="00387B1A" w:rsidRPr="0082567D">
        <w:rPr>
          <w:rFonts w:ascii="Times New Roman" w:eastAsia="Times New Roman" w:hAnsi="Times New Roman" w:cs="Times New Roman"/>
          <w:b/>
          <w:color w:val="auto"/>
          <w:sz w:val="28"/>
          <w:szCs w:val="28"/>
        </w:rPr>
        <w:t>chi tiết</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 xml:space="preserve">Bước lên kế hoạch </w:t>
      </w:r>
      <w:r w:rsidR="00623A83" w:rsidRPr="0082567D">
        <w:rPr>
          <w:rFonts w:ascii="Times New Roman" w:eastAsia="Times New Roman" w:hAnsi="Times New Roman" w:cs="Times New Roman"/>
          <w:color w:val="auto"/>
          <w:sz w:val="28"/>
          <w:szCs w:val="28"/>
        </w:rPr>
        <w:t xml:space="preserve">rất </w:t>
      </w:r>
      <w:r w:rsidRPr="0082567D">
        <w:rPr>
          <w:rFonts w:ascii="Times New Roman" w:eastAsia="Times New Roman" w:hAnsi="Times New Roman" w:cs="Times New Roman"/>
          <w:color w:val="auto"/>
          <w:sz w:val="28"/>
          <w:szCs w:val="28"/>
        </w:rPr>
        <w:t>quan trọng</w:t>
      </w:r>
      <w:r w:rsidR="00623A83" w:rsidRPr="0082567D">
        <w:rPr>
          <w:rFonts w:ascii="Times New Roman" w:eastAsia="Times New Roman" w:hAnsi="Times New Roman" w:cs="Times New Roman"/>
          <w:color w:val="auto"/>
          <w:sz w:val="28"/>
          <w:szCs w:val="28"/>
        </w:rPr>
        <w:t>.</w:t>
      </w:r>
      <w:r w:rsidRPr="0082567D">
        <w:rPr>
          <w:rFonts w:ascii="Times New Roman" w:eastAsia="Times New Roman" w:hAnsi="Times New Roman" w:cs="Times New Roman"/>
          <w:color w:val="auto"/>
          <w:sz w:val="28"/>
          <w:szCs w:val="28"/>
        </w:rPr>
        <w:t xml:space="preserve"> Chuẩn bị kế hoạch chi tiết </w:t>
      </w:r>
      <w:r w:rsidR="00623A83" w:rsidRPr="0082567D">
        <w:rPr>
          <w:rFonts w:ascii="Times New Roman" w:eastAsia="Times New Roman" w:hAnsi="Times New Roman" w:cs="Times New Roman"/>
          <w:color w:val="auto"/>
          <w:sz w:val="28"/>
          <w:szCs w:val="28"/>
        </w:rPr>
        <w:t>giúp bài dạy của thầy cô thành công hơn.</w:t>
      </w:r>
      <w:r w:rsidRPr="0082567D">
        <w:rPr>
          <w:rFonts w:ascii="Times New Roman" w:eastAsia="Times New Roman" w:hAnsi="Times New Roman" w:cs="Times New Roman"/>
          <w:color w:val="auto"/>
          <w:sz w:val="28"/>
          <w:szCs w:val="28"/>
        </w:rPr>
        <w:t>Học tập không áp l</w:t>
      </w:r>
      <w:r w:rsidR="00623A83" w:rsidRPr="0082567D">
        <w:rPr>
          <w:rFonts w:ascii="Times New Roman" w:eastAsia="Times New Roman" w:hAnsi="Times New Roman" w:cs="Times New Roman"/>
          <w:color w:val="auto"/>
          <w:sz w:val="28"/>
          <w:szCs w:val="28"/>
        </w:rPr>
        <w:t xml:space="preserve">ực và mệt mỏi. Một bài dạy </w:t>
      </w:r>
      <w:r w:rsidRPr="0082567D">
        <w:rPr>
          <w:rFonts w:ascii="Times New Roman" w:eastAsia="Times New Roman" w:hAnsi="Times New Roman" w:cs="Times New Roman"/>
          <w:color w:val="auto"/>
          <w:sz w:val="28"/>
          <w:szCs w:val="28"/>
        </w:rPr>
        <w:t>được lên kế hoạch chi tiết sẽ đảm bảo sự hài hoà về lượng kiến thức, cấu trúc mạch lạc dễ hiểu, thời lượng vừa phải để đạt được hiệu quả học tập là tối ưu nhất!</w:t>
      </w:r>
    </w:p>
    <w:p w:rsidR="00387B1A" w:rsidRPr="0082567D" w:rsidRDefault="00623A83" w:rsidP="0082567D">
      <w:pPr>
        <w:pStyle w:val="Title"/>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2) </w:t>
      </w:r>
      <w:r w:rsidR="00387B1A" w:rsidRPr="0082567D">
        <w:rPr>
          <w:rFonts w:ascii="Times New Roman" w:eastAsia="Times New Roman" w:hAnsi="Times New Roman" w:cs="Times New Roman"/>
          <w:b/>
          <w:color w:val="auto"/>
          <w:sz w:val="28"/>
          <w:szCs w:val="28"/>
        </w:rPr>
        <w:t>Tạo phong cách riêng</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Một giáo viên thành công là một giáo viên có phong cách riêng!</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 xml:space="preserve">Rõ ràng kiến thức chuyên môn là những thứ không đổi, ai cũng có thể tiếp cận. Chỉ có cách truyền đạt kiến thức ấy mới quyết định việc học tập có hiệu quả và hứng thú hay không?Cái "CHẤT" riêng của thầy cô sẽ làm cho học sinh </w:t>
      </w:r>
      <w:r w:rsidR="00623A83" w:rsidRPr="0082567D">
        <w:rPr>
          <w:rFonts w:ascii="Times New Roman" w:eastAsia="Times New Roman" w:hAnsi="Times New Roman" w:cs="Times New Roman"/>
          <w:color w:val="auto"/>
          <w:sz w:val="28"/>
          <w:szCs w:val="28"/>
        </w:rPr>
        <w:t>dễ tiếp thu các kiến thức khi dạy trực tuyến hơn</w:t>
      </w:r>
      <w:r w:rsidR="003158C6" w:rsidRPr="0082567D">
        <w:rPr>
          <w:rFonts w:ascii="Times New Roman" w:eastAsia="Times New Roman" w:hAnsi="Times New Roman" w:cs="Times New Roman"/>
          <w:color w:val="auto"/>
          <w:sz w:val="28"/>
          <w:szCs w:val="28"/>
        </w:rPr>
        <w:t xml:space="preserve">. </w:t>
      </w:r>
      <w:r w:rsidRPr="0082567D">
        <w:rPr>
          <w:rFonts w:ascii="Times New Roman" w:eastAsia="Times New Roman" w:hAnsi="Times New Roman" w:cs="Times New Roman"/>
          <w:color w:val="auto"/>
          <w:sz w:val="28"/>
          <w:szCs w:val="28"/>
        </w:rPr>
        <w:t>Mỗi thầy cô một phong cách, nhưng năng lượng tích cực</w:t>
      </w:r>
      <w:r w:rsidR="003158C6" w:rsidRPr="0082567D">
        <w:rPr>
          <w:rFonts w:ascii="Times New Roman" w:eastAsia="Times New Roman" w:hAnsi="Times New Roman" w:cs="Times New Roman"/>
          <w:color w:val="auto"/>
          <w:sz w:val="28"/>
          <w:szCs w:val="28"/>
        </w:rPr>
        <w:t xml:space="preserve"> mà thầy cô đem lại cho học sinh lại là yếu tố quan trọng nhất. </w:t>
      </w:r>
      <w:r w:rsidRPr="0082567D">
        <w:rPr>
          <w:rFonts w:ascii="Times New Roman" w:eastAsia="Times New Roman" w:hAnsi="Times New Roman" w:cs="Times New Roman"/>
          <w:color w:val="auto"/>
          <w:sz w:val="28"/>
          <w:szCs w:val="28"/>
        </w:rPr>
        <w:t xml:space="preserve">Chúng ta luôn bị hấp dẫn và thu hút bởi những người nhiều năng </w:t>
      </w:r>
      <w:r w:rsidRPr="0082567D">
        <w:rPr>
          <w:rFonts w:ascii="Times New Roman" w:eastAsia="Times New Roman" w:hAnsi="Times New Roman" w:cs="Times New Roman"/>
          <w:color w:val="auto"/>
          <w:sz w:val="28"/>
          <w:szCs w:val="28"/>
        </w:rPr>
        <w:lastRenderedPageBreak/>
        <w:t>lượng. Năng lượng của họ lan toả,  làm ch</w:t>
      </w:r>
      <w:r w:rsidR="003158C6" w:rsidRPr="0082567D">
        <w:rPr>
          <w:rFonts w:ascii="Times New Roman" w:eastAsia="Times New Roman" w:hAnsi="Times New Roman" w:cs="Times New Roman"/>
          <w:color w:val="auto"/>
          <w:sz w:val="28"/>
          <w:szCs w:val="28"/>
        </w:rPr>
        <w:t xml:space="preserve">o tinh thần học tập của học sinh trở nên rất khác. </w:t>
      </w:r>
      <w:r w:rsidRPr="0082567D">
        <w:rPr>
          <w:rFonts w:ascii="Times New Roman" w:eastAsia="Times New Roman" w:hAnsi="Times New Roman" w:cs="Times New Roman"/>
          <w:color w:val="auto"/>
          <w:sz w:val="28"/>
          <w:szCs w:val="28"/>
        </w:rPr>
        <w:t>Nhiệm vụ của thầy cô là thể hiện được cái nhiệt huyết trong phần giả</w:t>
      </w:r>
      <w:r w:rsidR="003158C6" w:rsidRPr="0082567D">
        <w:rPr>
          <w:rFonts w:ascii="Times New Roman" w:eastAsia="Times New Roman" w:hAnsi="Times New Roman" w:cs="Times New Roman"/>
          <w:color w:val="auto"/>
          <w:sz w:val="28"/>
          <w:szCs w:val="28"/>
        </w:rPr>
        <w:t xml:space="preserve">ng bài của mình. </w:t>
      </w:r>
      <w:r w:rsidRPr="0082567D">
        <w:rPr>
          <w:rFonts w:ascii="Times New Roman" w:eastAsia="Times New Roman" w:hAnsi="Times New Roman" w:cs="Times New Roman"/>
          <w:color w:val="auto"/>
          <w:sz w:val="28"/>
          <w:szCs w:val="28"/>
        </w:rPr>
        <w:t xml:space="preserve">Thầy cô hãy chọn </w:t>
      </w:r>
      <w:r w:rsidR="003158C6" w:rsidRPr="0082567D">
        <w:rPr>
          <w:rFonts w:ascii="Times New Roman" w:eastAsia="Times New Roman" w:hAnsi="Times New Roman" w:cs="Times New Roman"/>
          <w:color w:val="auto"/>
          <w:sz w:val="28"/>
          <w:szCs w:val="28"/>
        </w:rPr>
        <w:t>cho mình một phong cách riêng</w:t>
      </w:r>
      <w:r w:rsidRPr="0082567D">
        <w:rPr>
          <w:rFonts w:ascii="Times New Roman" w:eastAsia="Times New Roman" w:hAnsi="Times New Roman" w:cs="Times New Roman"/>
          <w:color w:val="auto"/>
          <w:sz w:val="28"/>
          <w:szCs w:val="28"/>
        </w:rPr>
        <w:t xml:space="preserve">, cộng với </w:t>
      </w:r>
      <w:r w:rsidR="003158C6" w:rsidRPr="0082567D">
        <w:rPr>
          <w:rFonts w:ascii="Times New Roman" w:eastAsia="Times New Roman" w:hAnsi="Times New Roman" w:cs="Times New Roman"/>
          <w:color w:val="auto"/>
          <w:sz w:val="28"/>
          <w:szCs w:val="28"/>
        </w:rPr>
        <w:t xml:space="preserve">sự quyết tâm, tập trung cao độ </w:t>
      </w:r>
      <w:r w:rsidRPr="0082567D">
        <w:rPr>
          <w:rFonts w:ascii="Times New Roman" w:eastAsia="Times New Roman" w:hAnsi="Times New Roman" w:cs="Times New Roman"/>
          <w:color w:val="auto"/>
          <w:sz w:val="28"/>
          <w:szCs w:val="28"/>
        </w:rPr>
        <w:t>vào công việc, kết quả sẽ không phụ lòng của thầy cô.</w:t>
      </w:r>
    </w:p>
    <w:p w:rsidR="00387B1A" w:rsidRPr="0082567D" w:rsidRDefault="00387B1A" w:rsidP="0082567D">
      <w:pPr>
        <w:pStyle w:val="Title"/>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w:t>
      </w:r>
      <w:r w:rsidR="003158C6" w:rsidRPr="0082567D">
        <w:rPr>
          <w:rFonts w:ascii="Times New Roman" w:eastAsia="Times New Roman" w:hAnsi="Times New Roman" w:cs="Times New Roman"/>
          <w:b/>
          <w:color w:val="auto"/>
          <w:sz w:val="28"/>
          <w:szCs w:val="28"/>
        </w:rPr>
        <w:t xml:space="preserve">3) </w:t>
      </w:r>
      <w:r w:rsidRPr="0082567D">
        <w:rPr>
          <w:rFonts w:ascii="Times New Roman" w:eastAsia="Times New Roman" w:hAnsi="Times New Roman" w:cs="Times New Roman"/>
          <w:b/>
          <w:color w:val="auto"/>
          <w:sz w:val="28"/>
          <w:szCs w:val="28"/>
        </w:rPr>
        <w:t>Dạy học trực tuyến là rất nhiều công việc</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Những thuận tiện khi giảng dạy trực tuyến là không thể phủ nhận. Nhưng dạy học trực tuyến tốn công và tốn sức là điều dễ hiểu.</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Trước hết, phải mất rất nhiều thời gian để</w:t>
      </w:r>
      <w:r w:rsidR="003158C6" w:rsidRPr="0082567D">
        <w:rPr>
          <w:rFonts w:ascii="Times New Roman" w:eastAsia="Times New Roman" w:hAnsi="Times New Roman" w:cs="Times New Roman"/>
          <w:color w:val="auto"/>
          <w:sz w:val="28"/>
          <w:szCs w:val="28"/>
        </w:rPr>
        <w:t xml:space="preserve"> tập hợp các tài liệu cho một tiết</w:t>
      </w:r>
      <w:r w:rsidRPr="0082567D">
        <w:rPr>
          <w:rFonts w:ascii="Times New Roman" w:eastAsia="Times New Roman" w:hAnsi="Times New Roman" w:cs="Times New Roman"/>
          <w:color w:val="auto"/>
          <w:sz w:val="28"/>
          <w:szCs w:val="28"/>
        </w:rPr>
        <w:t xml:space="preserve"> học trực tuyến.Mặc dù có rất nhiều nỗ lực để lập kế hoạch </w:t>
      </w:r>
      <w:r w:rsidR="003158C6" w:rsidRPr="0082567D">
        <w:rPr>
          <w:rFonts w:ascii="Times New Roman" w:eastAsia="Times New Roman" w:hAnsi="Times New Roman" w:cs="Times New Roman"/>
          <w:color w:val="auto"/>
          <w:sz w:val="28"/>
          <w:szCs w:val="28"/>
        </w:rPr>
        <w:t>cho một tiết học</w:t>
      </w:r>
      <w:r w:rsidRPr="0082567D">
        <w:rPr>
          <w:rFonts w:ascii="Times New Roman" w:eastAsia="Times New Roman" w:hAnsi="Times New Roman" w:cs="Times New Roman"/>
          <w:color w:val="auto"/>
          <w:sz w:val="28"/>
          <w:szCs w:val="28"/>
        </w:rPr>
        <w:t>, nhưng cũng có vấn đề về khối lượng công việc hàng ngày và hàng tuần.</w:t>
      </w:r>
    </w:p>
    <w:p w:rsidR="00387B1A" w:rsidRPr="0082567D" w:rsidRDefault="003158C6" w:rsidP="0082567D">
      <w:pPr>
        <w:pStyle w:val="Title"/>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4) </w:t>
      </w:r>
      <w:r w:rsidR="00387B1A" w:rsidRPr="0082567D">
        <w:rPr>
          <w:rFonts w:ascii="Times New Roman" w:eastAsia="Times New Roman" w:hAnsi="Times New Roman" w:cs="Times New Roman"/>
          <w:b/>
          <w:color w:val="auto"/>
          <w:sz w:val="28"/>
          <w:szCs w:val="28"/>
        </w:rPr>
        <w:t>Tương tác tạo sự gắn kết</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Dạy onlin</w:t>
      </w:r>
      <w:r w:rsidR="003158C6" w:rsidRPr="0082567D">
        <w:rPr>
          <w:rFonts w:ascii="Times New Roman" w:eastAsia="Times New Roman" w:hAnsi="Times New Roman" w:cs="Times New Roman"/>
          <w:color w:val="auto"/>
          <w:sz w:val="28"/>
          <w:szCs w:val="28"/>
        </w:rPr>
        <w:t>e không có nghĩa là chỉ truyền tải nội dung</w:t>
      </w:r>
      <w:r w:rsidRPr="0082567D">
        <w:rPr>
          <w:rFonts w:ascii="Times New Roman" w:eastAsia="Times New Roman" w:hAnsi="Times New Roman" w:cs="Times New Roman"/>
          <w:color w:val="auto"/>
          <w:sz w:val="28"/>
          <w:szCs w:val="28"/>
        </w:rPr>
        <w:t xml:space="preserve"> bài giảng, đưa ra bài tập mà còn là giải đáp thắc mắc, tháo gỡ những điểm chưa rõ cho học sinh hay đơn giản là trò chuyện với các em. Vì vậy, việc tận dụng các ứng dụng, mạng xã hội để trao đổi với học sinh sau bài học là rất cần thiết.</w:t>
      </w:r>
      <w:r w:rsidR="00FE1CF2" w:rsidRPr="0082567D">
        <w:rPr>
          <w:rFonts w:ascii="Times New Roman" w:eastAsia="Times New Roman" w:hAnsi="Times New Roman" w:cs="Times New Roman"/>
          <w:color w:val="auto"/>
          <w:sz w:val="28"/>
          <w:szCs w:val="28"/>
        </w:rPr>
        <w:t xml:space="preserve"> Tôi thường sử dụng zalo hay messenger để trao đổi với học sinh về nội dung bài giảng hoặc cho các em những lời khuyên tốt nhất trong học tập cũng như trong cuộc sống hàng ngày.</w:t>
      </w:r>
    </w:p>
    <w:p w:rsidR="00FE1CF2" w:rsidRPr="0082567D" w:rsidRDefault="00FE1CF2"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Khi đó sẽ</w:t>
      </w:r>
      <w:r w:rsidR="00387B1A" w:rsidRPr="0082567D">
        <w:rPr>
          <w:rFonts w:ascii="Times New Roman" w:eastAsia="Times New Roman" w:hAnsi="Times New Roman" w:cs="Times New Roman"/>
          <w:color w:val="auto"/>
          <w:sz w:val="28"/>
          <w:szCs w:val="28"/>
        </w:rPr>
        <w:t xml:space="preserve"> tạo cảm giác gần gũi</w:t>
      </w:r>
      <w:r w:rsidRPr="0082567D">
        <w:rPr>
          <w:rFonts w:ascii="Times New Roman" w:eastAsia="Times New Roman" w:hAnsi="Times New Roman" w:cs="Times New Roman"/>
          <w:color w:val="auto"/>
          <w:sz w:val="28"/>
          <w:szCs w:val="28"/>
        </w:rPr>
        <w:t xml:space="preserve"> giữa giáo viên và học sinh, từ đó</w:t>
      </w:r>
      <w:r w:rsidR="00387B1A" w:rsidRPr="0082567D">
        <w:rPr>
          <w:rFonts w:ascii="Times New Roman" w:eastAsia="Times New Roman" w:hAnsi="Times New Roman" w:cs="Times New Roman"/>
          <w:color w:val="auto"/>
          <w:sz w:val="28"/>
          <w:szCs w:val="28"/>
        </w:rPr>
        <w:t xml:space="preserve"> các em tin tưởng thầy cô hơn, có thể chia sẻ tâm sự, nỗi lo của mình, giúp giáo viên nắm bắt tâm lý.</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Một kinh nghiệm nữa là việc lập nhó</w:t>
      </w:r>
      <w:r w:rsidR="00FE1CF2" w:rsidRPr="0082567D">
        <w:rPr>
          <w:rFonts w:ascii="Times New Roman" w:eastAsia="Times New Roman" w:hAnsi="Times New Roman" w:cs="Times New Roman"/>
          <w:color w:val="auto"/>
          <w:sz w:val="28"/>
          <w:szCs w:val="28"/>
        </w:rPr>
        <w:t>m  trên mạng xã hội cho học sinh</w:t>
      </w:r>
      <w:r w:rsidRPr="0082567D">
        <w:rPr>
          <w:rFonts w:ascii="Times New Roman" w:eastAsia="Times New Roman" w:hAnsi="Times New Roman" w:cs="Times New Roman"/>
          <w:color w:val="auto"/>
          <w:sz w:val="28"/>
          <w:szCs w:val="28"/>
        </w:rPr>
        <w:t xml:space="preserve"> để thuận tiện trao đổi bài vở và chia sẻ kiến thức.</w:t>
      </w:r>
    </w:p>
    <w:p w:rsidR="00387B1A" w:rsidRPr="0082567D" w:rsidRDefault="00FE1CF2" w:rsidP="0082567D">
      <w:pPr>
        <w:pStyle w:val="Title"/>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5) </w:t>
      </w:r>
      <w:r w:rsidR="00387B1A" w:rsidRPr="0082567D">
        <w:rPr>
          <w:rFonts w:ascii="Times New Roman" w:eastAsia="Times New Roman" w:hAnsi="Times New Roman" w:cs="Times New Roman"/>
          <w:b/>
          <w:color w:val="auto"/>
          <w:sz w:val="28"/>
          <w:szCs w:val="28"/>
        </w:rPr>
        <w:t>Phản hồi kịp thời</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Giáo viên cần có khả năng cho điểm một cách nhanh chóng và hiệu quả để đảm bảo rằ</w:t>
      </w:r>
      <w:r w:rsidR="00FE1CF2" w:rsidRPr="0082567D">
        <w:rPr>
          <w:rFonts w:ascii="Times New Roman" w:eastAsia="Times New Roman" w:hAnsi="Times New Roman" w:cs="Times New Roman"/>
          <w:color w:val="auto"/>
          <w:sz w:val="28"/>
          <w:szCs w:val="28"/>
        </w:rPr>
        <w:t>ng học sinh</w:t>
      </w:r>
      <w:r w:rsidRPr="0082567D">
        <w:rPr>
          <w:rFonts w:ascii="Times New Roman" w:eastAsia="Times New Roman" w:hAnsi="Times New Roman" w:cs="Times New Roman"/>
          <w:color w:val="auto"/>
          <w:sz w:val="28"/>
          <w:szCs w:val="28"/>
        </w:rPr>
        <w:t xml:space="preserve"> nhận được phản hồi kịp thời.</w:t>
      </w:r>
    </w:p>
    <w:p w:rsidR="00387B1A" w:rsidRPr="0082567D" w:rsidRDefault="00387B1A" w:rsidP="0082567D">
      <w:pPr>
        <w:pStyle w:val="Title"/>
        <w:spacing w:after="0" w:line="288" w:lineRule="auto"/>
        <w:rPr>
          <w:rFonts w:ascii="Times New Roman" w:eastAsia="Times New Roman" w:hAnsi="Times New Roman" w:cs="Times New Roman"/>
          <w:color w:val="auto"/>
          <w:sz w:val="28"/>
          <w:szCs w:val="28"/>
        </w:rPr>
      </w:pPr>
    </w:p>
    <w:p w:rsidR="00387B1A" w:rsidRPr="0082567D" w:rsidRDefault="00FE1CF2"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Phản hồi giúp học sinh</w:t>
      </w:r>
      <w:r w:rsidR="00387B1A" w:rsidRPr="0082567D">
        <w:rPr>
          <w:rFonts w:ascii="Times New Roman" w:eastAsia="Times New Roman" w:hAnsi="Times New Roman" w:cs="Times New Roman"/>
          <w:color w:val="auto"/>
          <w:sz w:val="28"/>
          <w:szCs w:val="28"/>
        </w:rPr>
        <w:t xml:space="preserve"> b</w:t>
      </w:r>
      <w:r w:rsidRPr="0082567D">
        <w:rPr>
          <w:rFonts w:ascii="Times New Roman" w:eastAsia="Times New Roman" w:hAnsi="Times New Roman" w:cs="Times New Roman"/>
          <w:color w:val="auto"/>
          <w:sz w:val="28"/>
          <w:szCs w:val="28"/>
        </w:rPr>
        <w:t>iết điểm mạnh và điểm yếu của mình</w:t>
      </w:r>
      <w:r w:rsidR="00387B1A" w:rsidRPr="0082567D">
        <w:rPr>
          <w:rFonts w:ascii="Times New Roman" w:eastAsia="Times New Roman" w:hAnsi="Times New Roman" w:cs="Times New Roman"/>
          <w:color w:val="auto"/>
          <w:sz w:val="28"/>
          <w:szCs w:val="28"/>
        </w:rPr>
        <w:t xml:space="preserve"> là gì và cho họ</w:t>
      </w:r>
      <w:r w:rsidRPr="0082567D">
        <w:rPr>
          <w:rFonts w:ascii="Times New Roman" w:eastAsia="Times New Roman" w:hAnsi="Times New Roman" w:cs="Times New Roman"/>
          <w:color w:val="auto"/>
          <w:sz w:val="28"/>
          <w:szCs w:val="28"/>
        </w:rPr>
        <w:t>c sinh</w:t>
      </w:r>
      <w:r w:rsidR="00387B1A" w:rsidRPr="0082567D">
        <w:rPr>
          <w:rFonts w:ascii="Times New Roman" w:eastAsia="Times New Roman" w:hAnsi="Times New Roman" w:cs="Times New Roman"/>
          <w:color w:val="auto"/>
          <w:sz w:val="28"/>
          <w:szCs w:val="28"/>
        </w:rPr>
        <w:t xml:space="preserve"> thời gian để đặt câu hỏi và tìm kiếm sự trợ giúp trước khi </w:t>
      </w:r>
      <w:r w:rsidRPr="0082567D">
        <w:rPr>
          <w:rFonts w:ascii="Times New Roman" w:eastAsia="Times New Roman" w:hAnsi="Times New Roman" w:cs="Times New Roman"/>
          <w:color w:val="auto"/>
          <w:sz w:val="28"/>
          <w:szCs w:val="28"/>
        </w:rPr>
        <w:t>vào bài học.</w:t>
      </w:r>
    </w:p>
    <w:p w:rsidR="00387B1A" w:rsidRPr="0082567D" w:rsidRDefault="00387B1A"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Giáo viên cố gắ</w:t>
      </w:r>
      <w:r w:rsidR="00FE1CF2" w:rsidRPr="0082567D">
        <w:rPr>
          <w:rFonts w:ascii="Times New Roman" w:eastAsia="Times New Roman" w:hAnsi="Times New Roman" w:cs="Times New Roman"/>
          <w:color w:val="auto"/>
          <w:sz w:val="28"/>
          <w:szCs w:val="28"/>
        </w:rPr>
        <w:t>ng đảm bảo rằng tất cả học sinh đều</w:t>
      </w:r>
      <w:r w:rsidRPr="0082567D">
        <w:rPr>
          <w:rFonts w:ascii="Times New Roman" w:eastAsia="Times New Roman" w:hAnsi="Times New Roman" w:cs="Times New Roman"/>
          <w:color w:val="auto"/>
          <w:sz w:val="28"/>
          <w:szCs w:val="28"/>
        </w:rPr>
        <w:t xml:space="preserve"> nhận được phản hồi </w:t>
      </w:r>
      <w:r w:rsidR="00FE1CF2" w:rsidRPr="0082567D">
        <w:rPr>
          <w:rFonts w:ascii="Times New Roman" w:eastAsia="Times New Roman" w:hAnsi="Times New Roman" w:cs="Times New Roman"/>
          <w:color w:val="auto"/>
          <w:sz w:val="28"/>
          <w:szCs w:val="28"/>
        </w:rPr>
        <w:t>của giáo viên một cách kịp thời.</w:t>
      </w:r>
    </w:p>
    <w:p w:rsidR="00387B1A" w:rsidRPr="0082567D" w:rsidRDefault="00FE1CF2" w:rsidP="0082567D">
      <w:pPr>
        <w:pStyle w:val="Title"/>
        <w:pBdr>
          <w:bottom w:val="none" w:sz="0" w:space="0" w:color="auto"/>
        </w:pBdr>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6) </w:t>
      </w:r>
      <w:r w:rsidR="00387B1A" w:rsidRPr="0082567D">
        <w:rPr>
          <w:rFonts w:ascii="Times New Roman" w:eastAsia="Times New Roman" w:hAnsi="Times New Roman" w:cs="Times New Roman"/>
          <w:b/>
          <w:color w:val="auto"/>
          <w:sz w:val="28"/>
          <w:szCs w:val="28"/>
        </w:rPr>
        <w:t>Tạo động lực học tập</w:t>
      </w:r>
    </w:p>
    <w:p w:rsidR="00387B1A" w:rsidRPr="0082567D" w:rsidRDefault="00FE1CF2"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 xml:space="preserve">Trong nhiều năm giảng dạy tôi đã nhận thấy </w:t>
      </w:r>
      <w:r w:rsidR="00387B1A" w:rsidRPr="0082567D">
        <w:rPr>
          <w:rFonts w:ascii="Times New Roman" w:eastAsia="Times New Roman" w:hAnsi="Times New Roman" w:cs="Times New Roman"/>
          <w:color w:val="auto"/>
          <w:sz w:val="28"/>
          <w:szCs w:val="28"/>
        </w:rPr>
        <w:t>cách tốt nhất để tạo động lực cho học sinh là biến nhiệm vụ trở thành một phần của lớp học.</w:t>
      </w:r>
    </w:p>
    <w:p w:rsidR="00B83EB4" w:rsidRPr="0082567D" w:rsidRDefault="00FE1CF2"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Trong lớp học</w:t>
      </w:r>
      <w:r w:rsidR="00387B1A" w:rsidRPr="0082567D">
        <w:rPr>
          <w:rFonts w:ascii="Times New Roman" w:eastAsia="Times New Roman" w:hAnsi="Times New Roman" w:cs="Times New Roman"/>
          <w:color w:val="auto"/>
          <w:sz w:val="28"/>
          <w:szCs w:val="28"/>
        </w:rPr>
        <w:t xml:space="preserve">, hãy chia học sinh </w:t>
      </w:r>
      <w:r w:rsidRPr="0082567D">
        <w:rPr>
          <w:rFonts w:ascii="Times New Roman" w:eastAsia="Times New Roman" w:hAnsi="Times New Roman" w:cs="Times New Roman"/>
          <w:color w:val="auto"/>
          <w:sz w:val="28"/>
          <w:szCs w:val="28"/>
        </w:rPr>
        <w:t>thành các nhóm nhỏ và yêu cầu học sinh</w:t>
      </w:r>
      <w:r w:rsidR="00387B1A" w:rsidRPr="0082567D">
        <w:rPr>
          <w:rFonts w:ascii="Times New Roman" w:eastAsia="Times New Roman" w:hAnsi="Times New Roman" w:cs="Times New Roman"/>
          <w:color w:val="auto"/>
          <w:sz w:val="28"/>
          <w:szCs w:val="28"/>
        </w:rPr>
        <w:t xml:space="preserve"> hoàn th</w:t>
      </w:r>
      <w:r w:rsidRPr="0082567D">
        <w:rPr>
          <w:rFonts w:ascii="Times New Roman" w:eastAsia="Times New Roman" w:hAnsi="Times New Roman" w:cs="Times New Roman"/>
          <w:color w:val="auto"/>
          <w:sz w:val="28"/>
          <w:szCs w:val="28"/>
        </w:rPr>
        <w:t>ành một số bài tập thảo luận. Học sinh</w:t>
      </w:r>
      <w:r w:rsidR="00387B1A" w:rsidRPr="0082567D">
        <w:rPr>
          <w:rFonts w:ascii="Times New Roman" w:eastAsia="Times New Roman" w:hAnsi="Times New Roman" w:cs="Times New Roman"/>
          <w:color w:val="auto"/>
          <w:sz w:val="28"/>
          <w:szCs w:val="28"/>
        </w:rPr>
        <w:t xml:space="preserve"> có một tuần, và sau đó một sinh viên từ mỗi nhóm sẽ tóm tắt các cuộc thảo</w:t>
      </w:r>
      <w:r w:rsidRPr="0082567D">
        <w:rPr>
          <w:rFonts w:ascii="Times New Roman" w:eastAsia="Times New Roman" w:hAnsi="Times New Roman" w:cs="Times New Roman"/>
          <w:color w:val="auto"/>
          <w:sz w:val="28"/>
          <w:szCs w:val="28"/>
        </w:rPr>
        <w:t xml:space="preserve"> luận và gửi bản tóm tắt cho giáo viên</w:t>
      </w:r>
      <w:r w:rsidR="00387B1A" w:rsidRPr="0082567D">
        <w:rPr>
          <w:rFonts w:ascii="Times New Roman" w:eastAsia="Times New Roman" w:hAnsi="Times New Roman" w:cs="Times New Roman"/>
          <w:color w:val="auto"/>
          <w:sz w:val="28"/>
          <w:szCs w:val="28"/>
        </w:rPr>
        <w:t>.</w:t>
      </w:r>
      <w:r w:rsidR="00B83EB4" w:rsidRPr="0082567D">
        <w:rPr>
          <w:rFonts w:ascii="Times New Roman" w:eastAsia="Times New Roman" w:hAnsi="Times New Roman" w:cs="Times New Roman"/>
          <w:color w:val="auto"/>
          <w:sz w:val="28"/>
          <w:szCs w:val="28"/>
        </w:rPr>
        <w:t xml:space="preserve"> </w:t>
      </w:r>
      <w:r w:rsidR="00B83EB4" w:rsidRPr="0082567D">
        <w:rPr>
          <w:rFonts w:ascii="Times New Roman" w:eastAsia="Times New Roman" w:hAnsi="Times New Roman" w:cs="Times New Roman"/>
          <w:color w:val="auto"/>
          <w:sz w:val="28"/>
          <w:szCs w:val="28"/>
        </w:rPr>
        <w:lastRenderedPageBreak/>
        <w:t>Thường xuyên kiểm tra đánh giá và khen thưởng những học sinh có thành tích tốt.</w:t>
      </w:r>
    </w:p>
    <w:p w:rsidR="00387B1A" w:rsidRPr="0082567D" w:rsidRDefault="00B83EB4" w:rsidP="0082567D">
      <w:pPr>
        <w:pStyle w:val="Title"/>
        <w:pBdr>
          <w:bottom w:val="none" w:sz="0" w:space="0" w:color="auto"/>
        </w:pBdr>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7) </w:t>
      </w:r>
      <w:r w:rsidR="00387B1A" w:rsidRPr="0082567D">
        <w:rPr>
          <w:rFonts w:ascii="Times New Roman" w:eastAsia="Times New Roman" w:hAnsi="Times New Roman" w:cs="Times New Roman"/>
          <w:b/>
          <w:color w:val="auto"/>
          <w:sz w:val="28"/>
          <w:szCs w:val="28"/>
        </w:rPr>
        <w:t xml:space="preserve">Hỏi học sinh điều gì </w:t>
      </w:r>
      <w:r w:rsidRPr="0082567D">
        <w:rPr>
          <w:rFonts w:ascii="Times New Roman" w:eastAsia="Times New Roman" w:hAnsi="Times New Roman" w:cs="Times New Roman"/>
          <w:b/>
          <w:color w:val="auto"/>
          <w:sz w:val="28"/>
          <w:szCs w:val="28"/>
        </w:rPr>
        <w:t>hiểu và chưa hiểu</w:t>
      </w:r>
    </w:p>
    <w:p w:rsidR="00B83EB4" w:rsidRPr="0082567D" w:rsidRDefault="00B83EB4"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Thu thập phản hồi từ học sinh</w:t>
      </w:r>
      <w:r w:rsidR="00387B1A" w:rsidRPr="0082567D">
        <w:rPr>
          <w:rFonts w:ascii="Times New Roman" w:eastAsia="Times New Roman" w:hAnsi="Times New Roman" w:cs="Times New Roman"/>
          <w:color w:val="auto"/>
          <w:sz w:val="28"/>
          <w:szCs w:val="28"/>
        </w:rPr>
        <w:t xml:space="preserve"> về nhữ</w:t>
      </w:r>
      <w:r w:rsidRPr="0082567D">
        <w:rPr>
          <w:rFonts w:ascii="Times New Roman" w:eastAsia="Times New Roman" w:hAnsi="Times New Roman" w:cs="Times New Roman"/>
          <w:color w:val="auto"/>
          <w:sz w:val="28"/>
          <w:szCs w:val="28"/>
        </w:rPr>
        <w:t>ng kiến thức đã hiểu và chưa hiểutrong bài dạy. Để có thể hướng dẫn và khắc sâu kiến thức cho học sinh.</w:t>
      </w:r>
    </w:p>
    <w:p w:rsidR="00387B1A" w:rsidRPr="0082567D" w:rsidRDefault="00B83EB4" w:rsidP="0082567D">
      <w:pPr>
        <w:pStyle w:val="Title"/>
        <w:pBdr>
          <w:bottom w:val="none" w:sz="0" w:space="0" w:color="auto"/>
        </w:pBdr>
        <w:spacing w:after="0" w:line="288" w:lineRule="auto"/>
        <w:rPr>
          <w:rFonts w:ascii="Times New Roman" w:eastAsia="Times New Roman" w:hAnsi="Times New Roman" w:cs="Times New Roman"/>
          <w:b/>
          <w:color w:val="auto"/>
          <w:sz w:val="28"/>
          <w:szCs w:val="28"/>
        </w:rPr>
      </w:pPr>
      <w:r w:rsidRPr="0082567D">
        <w:rPr>
          <w:rFonts w:ascii="Times New Roman" w:eastAsia="Times New Roman" w:hAnsi="Times New Roman" w:cs="Times New Roman"/>
          <w:b/>
          <w:color w:val="auto"/>
          <w:sz w:val="28"/>
          <w:szCs w:val="28"/>
        </w:rPr>
        <w:t xml:space="preserve">8) </w:t>
      </w:r>
      <w:r w:rsidR="00387B1A" w:rsidRPr="0082567D">
        <w:rPr>
          <w:rFonts w:ascii="Times New Roman" w:eastAsia="Times New Roman" w:hAnsi="Times New Roman" w:cs="Times New Roman"/>
          <w:b/>
          <w:color w:val="auto"/>
          <w:sz w:val="28"/>
          <w:szCs w:val="28"/>
        </w:rPr>
        <w:t>Chia sẻ ý tưởng và cộng tác</w:t>
      </w:r>
    </w:p>
    <w:p w:rsidR="00387B1A" w:rsidRPr="0082567D" w:rsidRDefault="00387B1A"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‌‌Đừng ngần ngại chia sẻ ý tưởng và hợp tác với những giáo viên khác.</w:t>
      </w:r>
    </w:p>
    <w:p w:rsidR="00387B1A" w:rsidRPr="0082567D" w:rsidRDefault="00B83EB4"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 xml:space="preserve">Thầy cô </w:t>
      </w:r>
      <w:r w:rsidR="00387B1A" w:rsidRPr="0082567D">
        <w:rPr>
          <w:rFonts w:ascii="Times New Roman" w:eastAsia="Times New Roman" w:hAnsi="Times New Roman" w:cs="Times New Roman"/>
          <w:color w:val="auto"/>
          <w:sz w:val="28"/>
          <w:szCs w:val="28"/>
        </w:rPr>
        <w:t>không cần cảm thấy lo lắng về việc mình là người mới. Bấy kỳ ai cũng có cái gì đó hay để học tập.</w:t>
      </w:r>
      <w:r w:rsidRPr="0082567D">
        <w:rPr>
          <w:rFonts w:ascii="Times New Roman" w:eastAsia="Times New Roman" w:hAnsi="Times New Roman" w:cs="Times New Roman"/>
          <w:color w:val="auto"/>
          <w:sz w:val="28"/>
          <w:szCs w:val="28"/>
        </w:rPr>
        <w:t xml:space="preserve"> Liên hệ với những giáo viên</w:t>
      </w:r>
      <w:r w:rsidR="00387B1A" w:rsidRPr="0082567D">
        <w:rPr>
          <w:rFonts w:ascii="Times New Roman" w:eastAsia="Times New Roman" w:hAnsi="Times New Roman" w:cs="Times New Roman"/>
          <w:color w:val="auto"/>
          <w:sz w:val="28"/>
          <w:szCs w:val="28"/>
        </w:rPr>
        <w:t xml:space="preserve"> khác dạy trực tuyến để chia sẻ ý tưởng và cộng tác</w:t>
      </w:r>
      <w:r w:rsidRPr="0082567D">
        <w:rPr>
          <w:rFonts w:ascii="Times New Roman" w:eastAsia="Times New Roman" w:hAnsi="Times New Roman" w:cs="Times New Roman"/>
          <w:color w:val="auto"/>
          <w:sz w:val="28"/>
          <w:szCs w:val="28"/>
        </w:rPr>
        <w:t xml:space="preserve"> trong cách giảng dạy.</w:t>
      </w:r>
    </w:p>
    <w:p w:rsidR="00387B1A" w:rsidRPr="0082567D" w:rsidRDefault="00387B1A" w:rsidP="0082567D">
      <w:pPr>
        <w:pStyle w:val="Title"/>
        <w:pBdr>
          <w:bottom w:val="none" w:sz="0" w:space="0" w:color="auto"/>
        </w:pBdr>
        <w:spacing w:after="0" w:line="288" w:lineRule="auto"/>
        <w:rPr>
          <w:rFonts w:ascii="Times New Roman" w:eastAsia="Times New Roman" w:hAnsi="Times New Roman" w:cs="Times New Roman"/>
          <w:color w:val="auto"/>
          <w:sz w:val="28"/>
          <w:szCs w:val="28"/>
        </w:rPr>
      </w:pPr>
      <w:r w:rsidRPr="0082567D">
        <w:rPr>
          <w:rFonts w:ascii="Times New Roman" w:eastAsia="Times New Roman" w:hAnsi="Times New Roman" w:cs="Times New Roman"/>
          <w:color w:val="auto"/>
          <w:sz w:val="28"/>
          <w:szCs w:val="28"/>
        </w:rPr>
        <w:t>Sự hợp tác giữa các đồng</w:t>
      </w:r>
      <w:r w:rsidR="00B83EB4" w:rsidRPr="0082567D">
        <w:rPr>
          <w:rFonts w:ascii="Times New Roman" w:eastAsia="Times New Roman" w:hAnsi="Times New Roman" w:cs="Times New Roman"/>
          <w:color w:val="auto"/>
          <w:sz w:val="28"/>
          <w:szCs w:val="28"/>
        </w:rPr>
        <w:t xml:space="preserve"> nghiệp là rất quan trọng và thầy cô</w:t>
      </w:r>
      <w:r w:rsidRPr="0082567D">
        <w:rPr>
          <w:rFonts w:ascii="Times New Roman" w:eastAsia="Times New Roman" w:hAnsi="Times New Roman" w:cs="Times New Roman"/>
          <w:color w:val="auto"/>
          <w:sz w:val="28"/>
          <w:szCs w:val="28"/>
        </w:rPr>
        <w:t xml:space="preserve"> sẽ học được rất nhiều</w:t>
      </w:r>
      <w:r w:rsidR="00B83EB4" w:rsidRPr="0082567D">
        <w:rPr>
          <w:rFonts w:ascii="Times New Roman" w:eastAsia="Times New Roman" w:hAnsi="Times New Roman" w:cs="Times New Roman"/>
          <w:color w:val="auto"/>
          <w:sz w:val="28"/>
          <w:szCs w:val="28"/>
        </w:rPr>
        <w:t xml:space="preserve"> điều về việc dạy và học khi thầy cô</w:t>
      </w:r>
      <w:r w:rsidRPr="0082567D">
        <w:rPr>
          <w:rFonts w:ascii="Times New Roman" w:eastAsia="Times New Roman" w:hAnsi="Times New Roman" w:cs="Times New Roman"/>
          <w:color w:val="auto"/>
          <w:sz w:val="28"/>
          <w:szCs w:val="28"/>
        </w:rPr>
        <w:t xml:space="preserve"> chia sẻ kinh nghiệm của bản thân với những người khác và nghe về kinh nghiệm của họ.</w:t>
      </w:r>
    </w:p>
    <w:p w:rsidR="00847EDF" w:rsidRPr="0082567D" w:rsidRDefault="00B83EB4" w:rsidP="0082567D">
      <w:pPr>
        <w:pStyle w:val="Title"/>
        <w:pBdr>
          <w:bottom w:val="none" w:sz="0" w:space="0" w:color="auto"/>
        </w:pBdr>
        <w:spacing w:after="0" w:line="288" w:lineRule="auto"/>
        <w:rPr>
          <w:rFonts w:ascii="Times New Roman" w:hAnsi="Times New Roman" w:cs="Times New Roman"/>
          <w:color w:val="auto"/>
          <w:sz w:val="28"/>
          <w:szCs w:val="28"/>
        </w:rPr>
      </w:pPr>
      <w:r w:rsidRPr="0082567D">
        <w:rPr>
          <w:rFonts w:ascii="Times New Roman" w:hAnsi="Times New Roman" w:cs="Times New Roman"/>
          <w:color w:val="auto"/>
          <w:sz w:val="28"/>
          <w:szCs w:val="28"/>
        </w:rPr>
        <w:t xml:space="preserve">      Trên đây là một số kinh nghiệm của tôi khi dạy học trực tuyến</w:t>
      </w:r>
      <w:bookmarkStart w:id="0" w:name="_GoBack"/>
      <w:bookmarkEnd w:id="0"/>
      <w:r w:rsidRPr="0082567D">
        <w:rPr>
          <w:rFonts w:ascii="Times New Roman" w:hAnsi="Times New Roman" w:cs="Times New Roman"/>
          <w:color w:val="auto"/>
          <w:sz w:val="28"/>
          <w:szCs w:val="28"/>
        </w:rPr>
        <w:t>. Rất mong sự đóng góp ý kiến của quý thầy cô và tôi cũng mong nó giúp ích phần nào đó để các thầy cô dạy học trực tuyến hiệu quả hơn.</w:t>
      </w:r>
    </w:p>
    <w:sectPr w:rsidR="00847EDF" w:rsidRPr="0082567D" w:rsidSect="0082567D">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971"/>
    <w:multiLevelType w:val="multilevel"/>
    <w:tmpl w:val="D15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11252"/>
    <w:multiLevelType w:val="multilevel"/>
    <w:tmpl w:val="ED00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7B1A"/>
    <w:rsid w:val="002F6FC4"/>
    <w:rsid w:val="003158C6"/>
    <w:rsid w:val="00387B1A"/>
    <w:rsid w:val="00407A7D"/>
    <w:rsid w:val="00623A83"/>
    <w:rsid w:val="0082567D"/>
    <w:rsid w:val="00847EDF"/>
    <w:rsid w:val="00A01F33"/>
    <w:rsid w:val="00B83EB4"/>
    <w:rsid w:val="00D8599D"/>
    <w:rsid w:val="00FE1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9D"/>
  </w:style>
  <w:style w:type="paragraph" w:styleId="Heading1">
    <w:name w:val="heading 1"/>
    <w:basedOn w:val="Normal"/>
    <w:link w:val="Heading1Char"/>
    <w:uiPriority w:val="9"/>
    <w:qFormat/>
    <w:rsid w:val="00387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7B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7B1A"/>
    <w:rPr>
      <w:rFonts w:ascii="Times New Roman" w:eastAsia="Times New Roman" w:hAnsi="Times New Roman" w:cs="Times New Roman"/>
      <w:b/>
      <w:bCs/>
      <w:sz w:val="36"/>
      <w:szCs w:val="36"/>
    </w:rPr>
  </w:style>
  <w:style w:type="paragraph" w:customStyle="1" w:styleId="c-post-headerexcerpt">
    <w:name w:val="c-post-header__excerpt"/>
    <w:basedOn w:val="Normal"/>
    <w:rsid w:val="00387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B1A"/>
    <w:rPr>
      <w:color w:val="0000FF"/>
      <w:u w:val="single"/>
    </w:rPr>
  </w:style>
  <w:style w:type="paragraph" w:styleId="NormalWeb">
    <w:name w:val="Normal (Web)"/>
    <w:basedOn w:val="Normal"/>
    <w:uiPriority w:val="99"/>
    <w:semiHidden/>
    <w:unhideWhenUsed/>
    <w:rsid w:val="00387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B1A"/>
    <w:rPr>
      <w:b/>
      <w:bCs/>
    </w:rPr>
  </w:style>
  <w:style w:type="character" w:styleId="Emphasis">
    <w:name w:val="Emphasis"/>
    <w:basedOn w:val="DefaultParagraphFont"/>
    <w:uiPriority w:val="20"/>
    <w:qFormat/>
    <w:rsid w:val="00387B1A"/>
    <w:rPr>
      <w:i/>
      <w:iCs/>
    </w:rPr>
  </w:style>
  <w:style w:type="paragraph" w:styleId="BalloonText">
    <w:name w:val="Balloon Text"/>
    <w:basedOn w:val="Normal"/>
    <w:link w:val="BalloonTextChar"/>
    <w:uiPriority w:val="99"/>
    <w:semiHidden/>
    <w:unhideWhenUsed/>
    <w:rsid w:val="0038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1A"/>
    <w:rPr>
      <w:rFonts w:ascii="Tahoma" w:hAnsi="Tahoma" w:cs="Tahoma"/>
      <w:sz w:val="16"/>
      <w:szCs w:val="16"/>
    </w:rPr>
  </w:style>
  <w:style w:type="paragraph" w:styleId="NoSpacing">
    <w:name w:val="No Spacing"/>
    <w:uiPriority w:val="1"/>
    <w:qFormat/>
    <w:rsid w:val="002F6FC4"/>
    <w:pPr>
      <w:spacing w:after="0" w:line="240" w:lineRule="auto"/>
    </w:pPr>
  </w:style>
  <w:style w:type="paragraph" w:styleId="Title">
    <w:name w:val="Title"/>
    <w:basedOn w:val="Normal"/>
    <w:next w:val="Normal"/>
    <w:link w:val="TitleChar"/>
    <w:uiPriority w:val="10"/>
    <w:qFormat/>
    <w:rsid w:val="002F6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F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7B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7B1A"/>
    <w:rPr>
      <w:rFonts w:ascii="Times New Roman" w:eastAsia="Times New Roman" w:hAnsi="Times New Roman" w:cs="Times New Roman"/>
      <w:b/>
      <w:bCs/>
      <w:sz w:val="36"/>
      <w:szCs w:val="36"/>
    </w:rPr>
  </w:style>
  <w:style w:type="paragraph" w:customStyle="1" w:styleId="c-post-headerexcerpt">
    <w:name w:val="c-post-header__excerpt"/>
    <w:basedOn w:val="Normal"/>
    <w:rsid w:val="00387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B1A"/>
    <w:rPr>
      <w:color w:val="0000FF"/>
      <w:u w:val="single"/>
    </w:rPr>
  </w:style>
  <w:style w:type="paragraph" w:styleId="NormalWeb">
    <w:name w:val="Normal (Web)"/>
    <w:basedOn w:val="Normal"/>
    <w:uiPriority w:val="99"/>
    <w:semiHidden/>
    <w:unhideWhenUsed/>
    <w:rsid w:val="00387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B1A"/>
    <w:rPr>
      <w:b/>
      <w:bCs/>
    </w:rPr>
  </w:style>
  <w:style w:type="character" w:styleId="Emphasis">
    <w:name w:val="Emphasis"/>
    <w:basedOn w:val="DefaultParagraphFont"/>
    <w:uiPriority w:val="20"/>
    <w:qFormat/>
    <w:rsid w:val="00387B1A"/>
    <w:rPr>
      <w:i/>
      <w:iCs/>
    </w:rPr>
  </w:style>
  <w:style w:type="paragraph" w:styleId="BalloonText">
    <w:name w:val="Balloon Text"/>
    <w:basedOn w:val="Normal"/>
    <w:link w:val="BalloonTextChar"/>
    <w:uiPriority w:val="99"/>
    <w:semiHidden/>
    <w:unhideWhenUsed/>
    <w:rsid w:val="0038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1A"/>
    <w:rPr>
      <w:rFonts w:ascii="Tahoma" w:hAnsi="Tahoma" w:cs="Tahoma"/>
      <w:sz w:val="16"/>
      <w:szCs w:val="16"/>
    </w:rPr>
  </w:style>
  <w:style w:type="paragraph" w:styleId="NoSpacing">
    <w:name w:val="No Spacing"/>
    <w:uiPriority w:val="1"/>
    <w:qFormat/>
    <w:rsid w:val="002F6FC4"/>
    <w:pPr>
      <w:spacing w:after="0" w:line="240" w:lineRule="auto"/>
    </w:pPr>
  </w:style>
  <w:style w:type="paragraph" w:styleId="Title">
    <w:name w:val="Title"/>
    <w:basedOn w:val="Normal"/>
    <w:next w:val="Normal"/>
    <w:link w:val="TitleChar"/>
    <w:uiPriority w:val="10"/>
    <w:qFormat/>
    <w:rsid w:val="002F6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F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53763342">
      <w:bodyDiv w:val="1"/>
      <w:marLeft w:val="0"/>
      <w:marRight w:val="0"/>
      <w:marTop w:val="0"/>
      <w:marBottom w:val="0"/>
      <w:divBdr>
        <w:top w:val="none" w:sz="0" w:space="0" w:color="auto"/>
        <w:left w:val="none" w:sz="0" w:space="0" w:color="auto"/>
        <w:bottom w:val="none" w:sz="0" w:space="0" w:color="auto"/>
        <w:right w:val="none" w:sz="0" w:space="0" w:color="auto"/>
      </w:divBdr>
      <w:divsChild>
        <w:div w:id="92286101">
          <w:marLeft w:val="0"/>
          <w:marRight w:val="0"/>
          <w:marTop w:val="480"/>
          <w:marBottom w:val="0"/>
          <w:divBdr>
            <w:top w:val="none" w:sz="0" w:space="0" w:color="auto"/>
            <w:left w:val="none" w:sz="0" w:space="0" w:color="auto"/>
            <w:bottom w:val="none" w:sz="0" w:space="0" w:color="auto"/>
            <w:right w:val="none" w:sz="0" w:space="0" w:color="auto"/>
          </w:divBdr>
          <w:divsChild>
            <w:div w:id="119881680">
              <w:marLeft w:val="0"/>
              <w:marRight w:val="120"/>
              <w:marTop w:val="0"/>
              <w:marBottom w:val="0"/>
              <w:divBdr>
                <w:top w:val="none" w:sz="0" w:space="0" w:color="auto"/>
                <w:left w:val="none" w:sz="0" w:space="0" w:color="auto"/>
                <w:bottom w:val="none" w:sz="0" w:space="0" w:color="auto"/>
                <w:right w:val="none" w:sz="0" w:space="0" w:color="auto"/>
              </w:divBdr>
            </w:div>
            <w:div w:id="696389800">
              <w:marLeft w:val="0"/>
              <w:marRight w:val="0"/>
              <w:marTop w:val="0"/>
              <w:marBottom w:val="0"/>
              <w:divBdr>
                <w:top w:val="none" w:sz="0" w:space="0" w:color="auto"/>
                <w:left w:val="none" w:sz="0" w:space="0" w:color="auto"/>
                <w:bottom w:val="none" w:sz="0" w:space="0" w:color="auto"/>
                <w:right w:val="none" w:sz="0" w:space="0" w:color="auto"/>
              </w:divBdr>
              <w:divsChild>
                <w:div w:id="20967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354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ola.vn/blog/kinh-nghiem-khi-giang-day-truc-tuy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ola.vn/blog/kinh-nghiem-khi-giang-day-truc-tuy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ola.vn/blog/kinh-nghiem-khi-giang-day-truc-tuyen/" TargetMode="External"/><Relationship Id="rId11" Type="http://schemas.openxmlformats.org/officeDocument/2006/relationships/hyperlink" Target="https://hoola.vn/blog/kinh-nghiem-khi-giang-day-truc-tuyen/" TargetMode="External"/><Relationship Id="rId5" Type="http://schemas.openxmlformats.org/officeDocument/2006/relationships/hyperlink" Target="https://hoola.vn/blog/kinh-nghiem-khi-giang-day-truc-tuyen/" TargetMode="External"/><Relationship Id="rId10" Type="http://schemas.openxmlformats.org/officeDocument/2006/relationships/hyperlink" Target="https://hoola.vn/blog/kinh-nghiem-khi-giang-day-truc-tuyen/" TargetMode="External"/><Relationship Id="rId4" Type="http://schemas.openxmlformats.org/officeDocument/2006/relationships/webSettings" Target="webSettings.xml"/><Relationship Id="rId9" Type="http://schemas.openxmlformats.org/officeDocument/2006/relationships/hyperlink" Target="https://hoola.vn/blog/kinh-nghiem-khi-giang-day-truc-tuye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2021-07-29T07:20:00Z</dcterms:created>
  <dcterms:modified xsi:type="dcterms:W3CDTF">2021-07-29T07:20:00Z</dcterms:modified>
</cp:coreProperties>
</file>