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084" w:rsidRPr="00AB64AD" w:rsidRDefault="00BF2084" w:rsidP="0052174D">
      <w:pPr>
        <w:spacing w:after="0"/>
        <w:ind w:firstLine="720"/>
        <w:jc w:val="center"/>
        <w:rPr>
          <w:rFonts w:ascii="Times New Roman" w:hAnsi="Times New Roman" w:cs="Times New Roman"/>
          <w:b/>
          <w:sz w:val="28"/>
          <w:szCs w:val="28"/>
        </w:rPr>
      </w:pPr>
    </w:p>
    <w:tbl>
      <w:tblPr>
        <w:tblW w:w="10031" w:type="dxa"/>
        <w:tblLook w:val="01E0"/>
      </w:tblPr>
      <w:tblGrid>
        <w:gridCol w:w="4793"/>
        <w:gridCol w:w="5238"/>
      </w:tblGrid>
      <w:tr w:rsidR="00911BD7" w:rsidRPr="00AB64AD" w:rsidTr="005D5F90">
        <w:trPr>
          <w:trHeight w:val="773"/>
        </w:trPr>
        <w:tc>
          <w:tcPr>
            <w:tcW w:w="4793" w:type="dxa"/>
          </w:tcPr>
          <w:p w:rsidR="006A2E6E" w:rsidRPr="00AB64AD" w:rsidRDefault="00911BD7" w:rsidP="006A2E6E">
            <w:pPr>
              <w:spacing w:after="0"/>
              <w:jc w:val="center"/>
              <w:rPr>
                <w:rFonts w:ascii="Times New Roman" w:hAnsi="Times New Roman" w:cs="Times New Roman"/>
                <w:spacing w:val="-16"/>
                <w:sz w:val="25"/>
                <w:szCs w:val="25"/>
              </w:rPr>
            </w:pPr>
            <w:r w:rsidRPr="00AB64AD">
              <w:rPr>
                <w:rFonts w:ascii="Times New Roman" w:hAnsi="Times New Roman" w:cs="Times New Roman"/>
                <w:spacing w:val="-16"/>
                <w:sz w:val="25"/>
                <w:szCs w:val="25"/>
              </w:rPr>
              <w:t>LIÊN ĐOÀN LAO ĐỘNG HUYỆN THANH OAI</w:t>
            </w:r>
          </w:p>
          <w:p w:rsidR="00911BD7" w:rsidRPr="00AB64AD" w:rsidRDefault="00BF79C7" w:rsidP="006A2E6E">
            <w:pPr>
              <w:spacing w:after="0"/>
              <w:jc w:val="center"/>
              <w:rPr>
                <w:rFonts w:ascii="Times New Roman" w:hAnsi="Times New Roman" w:cs="Times New Roman"/>
                <w:spacing w:val="-16"/>
                <w:sz w:val="24"/>
                <w:szCs w:val="24"/>
              </w:rPr>
            </w:pPr>
            <w:r w:rsidRPr="00BF79C7">
              <w:rPr>
                <w:rFonts w:ascii="Times New Roman" w:hAnsi="Times New Roman" w:cs="Times New Roman"/>
                <w:noProof/>
                <w:sz w:val="24"/>
                <w:szCs w:val="24"/>
              </w:rPr>
              <w:pict>
                <v:line id="Straight Connector 3" o:spid="_x0000_s1026" style="position:absolute;left:0;text-align:left;flip:y;z-index:251659264;visibility:visible;mso-wrap-distance-top:-3e-5mm;mso-wrap-distance-bottom:-3e-5mm" from="40.55pt,13.9pt" to="197.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ywmIwIAAEA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"/>
              </w:pict>
            </w:r>
            <w:r w:rsidR="00911BD7" w:rsidRPr="00AB64AD">
              <w:rPr>
                <w:rFonts w:ascii="Times New Roman" w:hAnsi="Times New Roman" w:cs="Times New Roman"/>
                <w:b/>
                <w:spacing w:val="-16"/>
                <w:sz w:val="24"/>
                <w:szCs w:val="24"/>
              </w:rPr>
              <w:t xml:space="preserve">CÔNG  ĐOÀN TRƯỜNG THCS </w:t>
            </w:r>
            <w:r w:rsidR="00386530">
              <w:rPr>
                <w:rFonts w:ascii="Times New Roman" w:hAnsi="Times New Roman" w:cs="Times New Roman"/>
                <w:b/>
                <w:spacing w:val="-16"/>
                <w:sz w:val="24"/>
                <w:szCs w:val="24"/>
              </w:rPr>
              <w:t xml:space="preserve"> TÂN ƯỚC </w:t>
            </w:r>
          </w:p>
        </w:tc>
        <w:tc>
          <w:tcPr>
            <w:tcW w:w="5238" w:type="dxa"/>
          </w:tcPr>
          <w:p w:rsidR="00911BD7" w:rsidRPr="00AB64AD" w:rsidRDefault="00911BD7" w:rsidP="0052174D">
            <w:pPr>
              <w:spacing w:after="0"/>
              <w:rPr>
                <w:rFonts w:ascii="Times New Roman" w:hAnsi="Times New Roman" w:cs="Times New Roman"/>
                <w:b/>
                <w:spacing w:val="-16"/>
                <w:sz w:val="25"/>
                <w:szCs w:val="25"/>
              </w:rPr>
            </w:pPr>
            <w:r w:rsidRPr="00AB64AD">
              <w:rPr>
                <w:rFonts w:ascii="Times New Roman" w:hAnsi="Times New Roman" w:cs="Times New Roman"/>
                <w:b/>
                <w:spacing w:val="-16"/>
                <w:sz w:val="25"/>
                <w:szCs w:val="25"/>
              </w:rPr>
              <w:t>CỘNG HÒA XÃ HỘI CHỦ NGHĨA VIỆT NAM</w:t>
            </w:r>
          </w:p>
          <w:p w:rsidR="00911BD7" w:rsidRPr="00AB64AD" w:rsidRDefault="00BF79C7" w:rsidP="0052174D">
            <w:pPr>
              <w:spacing w:after="0"/>
              <w:jc w:val="center"/>
              <w:rPr>
                <w:rFonts w:ascii="Times New Roman" w:hAnsi="Times New Roman" w:cs="Times New Roman"/>
                <w:b/>
              </w:rPr>
            </w:pPr>
            <w:r w:rsidRPr="00BF79C7">
              <w:rPr>
                <w:rFonts w:ascii="Times New Roman" w:hAnsi="Times New Roman" w:cs="Times New Roman"/>
                <w:noProof/>
              </w:rPr>
              <w:pict>
                <v:line id="Straight Connector 2" o:spid="_x0000_s1029" style="position:absolute;left:0;text-align:left;z-index:251660288;visibility:visible;mso-wrap-distance-top:-3e-5mm;mso-wrap-distance-bottom:-3e-5mm" from="57.65pt,14.05pt" to="192.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"/>
              </w:pict>
            </w:r>
            <w:r w:rsidR="00911BD7" w:rsidRPr="00AB64AD">
              <w:rPr>
                <w:rFonts w:ascii="Times New Roman" w:hAnsi="Times New Roman" w:cs="Times New Roman"/>
                <w:b/>
              </w:rPr>
              <w:t>Độc lập - Tự do - Hạnh phúc</w:t>
            </w:r>
          </w:p>
          <w:p w:rsidR="00911BD7" w:rsidRPr="00AB64AD" w:rsidRDefault="00911BD7" w:rsidP="0052174D">
            <w:pPr>
              <w:spacing w:after="0"/>
              <w:jc w:val="right"/>
              <w:rPr>
                <w:rFonts w:ascii="Times New Roman" w:hAnsi="Times New Roman" w:cs="Times New Roman"/>
                <w:i/>
                <w:spacing w:val="-16"/>
              </w:rPr>
            </w:pPr>
          </w:p>
        </w:tc>
      </w:tr>
      <w:tr w:rsidR="00911BD7" w:rsidRPr="00AB64AD" w:rsidTr="005D5F90">
        <w:trPr>
          <w:trHeight w:val="773"/>
        </w:trPr>
        <w:tc>
          <w:tcPr>
            <w:tcW w:w="4793" w:type="dxa"/>
          </w:tcPr>
          <w:p w:rsidR="00911BD7" w:rsidRPr="00AB64AD" w:rsidRDefault="00911BD7" w:rsidP="0052174D">
            <w:pPr>
              <w:spacing w:after="0"/>
              <w:jc w:val="center"/>
              <w:rPr>
                <w:rFonts w:ascii="Times New Roman" w:hAnsi="Times New Roman" w:cs="Times New Roman"/>
                <w:spacing w:val="-16"/>
                <w:sz w:val="28"/>
                <w:szCs w:val="28"/>
              </w:rPr>
            </w:pPr>
            <w:r w:rsidRPr="00AB64AD">
              <w:rPr>
                <w:rFonts w:ascii="Times New Roman" w:hAnsi="Times New Roman" w:cs="Times New Roman"/>
                <w:sz w:val="28"/>
                <w:szCs w:val="28"/>
              </w:rPr>
              <w:t>Số</w:t>
            </w:r>
            <w:r w:rsidR="00E5592B">
              <w:rPr>
                <w:rFonts w:ascii="Times New Roman" w:hAnsi="Times New Roman" w:cs="Times New Roman"/>
                <w:sz w:val="28"/>
                <w:szCs w:val="28"/>
              </w:rPr>
              <w:t xml:space="preserve">:           </w:t>
            </w:r>
            <w:r w:rsidRPr="00AB64AD">
              <w:rPr>
                <w:rFonts w:ascii="Times New Roman" w:hAnsi="Times New Roman" w:cs="Times New Roman"/>
                <w:sz w:val="28"/>
                <w:szCs w:val="28"/>
              </w:rPr>
              <w:t xml:space="preserve"> /BC</w:t>
            </w:r>
            <w:r w:rsidRPr="00AB64AD">
              <w:rPr>
                <w:rFonts w:ascii="Times New Roman" w:hAnsi="Times New Roman" w:cs="Times New Roman"/>
                <w:spacing w:val="-16"/>
                <w:sz w:val="28"/>
                <w:szCs w:val="28"/>
              </w:rPr>
              <w:t>-CĐ THCS T</w:t>
            </w:r>
            <w:r w:rsidR="00386530">
              <w:rPr>
                <w:rFonts w:ascii="Times New Roman" w:hAnsi="Times New Roman" w:cs="Times New Roman"/>
                <w:spacing w:val="-16"/>
                <w:sz w:val="28"/>
                <w:szCs w:val="28"/>
              </w:rPr>
              <w:t>U</w:t>
            </w:r>
          </w:p>
        </w:tc>
        <w:tc>
          <w:tcPr>
            <w:tcW w:w="5238" w:type="dxa"/>
          </w:tcPr>
          <w:p w:rsidR="00911BD7" w:rsidRPr="00AB64AD" w:rsidRDefault="00386530" w:rsidP="0052174D">
            <w:pPr>
              <w:spacing w:after="0"/>
              <w:rPr>
                <w:rFonts w:ascii="Times New Roman" w:hAnsi="Times New Roman" w:cs="Times New Roman"/>
                <w:i/>
                <w:sz w:val="28"/>
                <w:szCs w:val="28"/>
              </w:rPr>
            </w:pPr>
            <w:r>
              <w:rPr>
                <w:rFonts w:ascii="Times New Roman" w:hAnsi="Times New Roman" w:cs="Times New Roman"/>
                <w:i/>
                <w:sz w:val="28"/>
                <w:szCs w:val="28"/>
              </w:rPr>
              <w:t xml:space="preserve">Tân Ước </w:t>
            </w:r>
            <w:r w:rsidR="00911BD7" w:rsidRPr="00AB64AD">
              <w:rPr>
                <w:rFonts w:ascii="Times New Roman" w:hAnsi="Times New Roman" w:cs="Times New Roman"/>
                <w:i/>
                <w:sz w:val="28"/>
                <w:szCs w:val="28"/>
              </w:rPr>
              <w:t xml:space="preserve">, ngày </w:t>
            </w:r>
            <w:r>
              <w:rPr>
                <w:rFonts w:ascii="Times New Roman" w:hAnsi="Times New Roman" w:cs="Times New Roman"/>
                <w:i/>
                <w:sz w:val="28"/>
                <w:szCs w:val="28"/>
              </w:rPr>
              <w:t>19</w:t>
            </w:r>
            <w:r w:rsidR="00911BD7" w:rsidRPr="00AB64AD">
              <w:rPr>
                <w:rFonts w:ascii="Times New Roman" w:hAnsi="Times New Roman" w:cs="Times New Roman"/>
                <w:i/>
                <w:sz w:val="28"/>
                <w:szCs w:val="28"/>
              </w:rPr>
              <w:t xml:space="preserve"> tháng </w:t>
            </w:r>
            <w:r w:rsidR="00481D34" w:rsidRPr="00AB64AD">
              <w:rPr>
                <w:rFonts w:ascii="Times New Roman" w:hAnsi="Times New Roman" w:cs="Times New Roman"/>
                <w:i/>
                <w:sz w:val="28"/>
                <w:szCs w:val="28"/>
              </w:rPr>
              <w:t>10 năm 2023</w:t>
            </w:r>
          </w:p>
        </w:tc>
      </w:tr>
    </w:tbl>
    <w:p w:rsidR="00911BD7" w:rsidRPr="00AB64AD" w:rsidRDefault="00911BD7" w:rsidP="0052174D">
      <w:pPr>
        <w:spacing w:after="0"/>
        <w:jc w:val="center"/>
        <w:rPr>
          <w:rFonts w:ascii="Times New Roman" w:hAnsi="Times New Roman" w:cs="Times New Roman"/>
          <w:b/>
          <w:sz w:val="34"/>
          <w:szCs w:val="36"/>
        </w:rPr>
      </w:pPr>
      <w:r w:rsidRPr="00AB64AD">
        <w:rPr>
          <w:rFonts w:ascii="Times New Roman" w:hAnsi="Times New Roman" w:cs="Times New Roman"/>
          <w:b/>
          <w:sz w:val="34"/>
          <w:szCs w:val="36"/>
        </w:rPr>
        <w:t>BÁO CÁO</w:t>
      </w:r>
    </w:p>
    <w:p w:rsidR="00481D34" w:rsidRPr="00AB64AD" w:rsidRDefault="00481D34" w:rsidP="0052174D">
      <w:pPr>
        <w:spacing w:after="0"/>
        <w:ind w:firstLine="720"/>
        <w:jc w:val="center"/>
        <w:rPr>
          <w:rFonts w:ascii="Times New Roman" w:hAnsi="Times New Roman" w:cs="Times New Roman"/>
          <w:b/>
          <w:sz w:val="28"/>
          <w:szCs w:val="28"/>
        </w:rPr>
      </w:pPr>
      <w:r w:rsidRPr="00AB64AD">
        <w:rPr>
          <w:rFonts w:ascii="Times New Roman" w:hAnsi="Times New Roman" w:cs="Times New Roman"/>
          <w:b/>
          <w:sz w:val="28"/>
          <w:szCs w:val="28"/>
        </w:rPr>
        <w:t xml:space="preserve">TỔNG </w:t>
      </w:r>
      <w:r w:rsidR="00B71C42" w:rsidRPr="00AB64AD">
        <w:rPr>
          <w:rFonts w:ascii="Times New Roman" w:hAnsi="Times New Roman" w:cs="Times New Roman"/>
          <w:b/>
          <w:sz w:val="28"/>
          <w:szCs w:val="28"/>
        </w:rPr>
        <w:t>KẾ</w:t>
      </w:r>
      <w:r w:rsidRPr="00AB64AD">
        <w:rPr>
          <w:rFonts w:ascii="Times New Roman" w:hAnsi="Times New Roman" w:cs="Times New Roman"/>
          <w:b/>
          <w:sz w:val="28"/>
          <w:szCs w:val="28"/>
        </w:rPr>
        <w:t>T PHONG TRÀO THI ĐUANĂM HỌC 2022 – 2023</w:t>
      </w:r>
    </w:p>
    <w:p w:rsidR="00B71C42" w:rsidRPr="00AB64AD" w:rsidRDefault="00481D34" w:rsidP="0052174D">
      <w:pPr>
        <w:spacing w:after="0"/>
        <w:ind w:firstLine="720"/>
        <w:jc w:val="center"/>
        <w:rPr>
          <w:rFonts w:ascii="Times New Roman" w:hAnsi="Times New Roman" w:cs="Times New Roman"/>
          <w:b/>
          <w:sz w:val="28"/>
          <w:szCs w:val="28"/>
        </w:rPr>
      </w:pPr>
      <w:r w:rsidRPr="00AB64AD">
        <w:rPr>
          <w:rFonts w:ascii="Times New Roman" w:hAnsi="Times New Roman" w:cs="Times New Roman"/>
          <w:b/>
          <w:sz w:val="28"/>
          <w:szCs w:val="28"/>
        </w:rPr>
        <w:t xml:space="preserve">VÀ </w:t>
      </w:r>
      <w:r w:rsidR="00B71C42" w:rsidRPr="00AB64AD">
        <w:rPr>
          <w:rFonts w:ascii="Times New Roman" w:hAnsi="Times New Roman" w:cs="Times New Roman"/>
          <w:b/>
          <w:sz w:val="28"/>
          <w:szCs w:val="28"/>
        </w:rPr>
        <w:t>NHIỆM VỤ TRỌ</w:t>
      </w:r>
      <w:r w:rsidR="008B6F5A" w:rsidRPr="00AB64AD">
        <w:rPr>
          <w:rFonts w:ascii="Times New Roman" w:hAnsi="Times New Roman" w:cs="Times New Roman"/>
          <w:b/>
          <w:sz w:val="28"/>
          <w:szCs w:val="28"/>
        </w:rPr>
        <w:t>NG TÂM</w:t>
      </w:r>
      <w:r w:rsidR="00B71C42" w:rsidRPr="00AB64AD">
        <w:rPr>
          <w:rFonts w:ascii="Times New Roman" w:hAnsi="Times New Roman" w:cs="Times New Roman"/>
          <w:b/>
          <w:sz w:val="28"/>
          <w:szCs w:val="28"/>
        </w:rPr>
        <w:t xml:space="preserve"> NĂM HỌ</w:t>
      </w:r>
      <w:r w:rsidRPr="00AB64AD">
        <w:rPr>
          <w:rFonts w:ascii="Times New Roman" w:hAnsi="Times New Roman" w:cs="Times New Roman"/>
          <w:b/>
          <w:sz w:val="28"/>
          <w:szCs w:val="28"/>
        </w:rPr>
        <w:t>C 2023-2024</w:t>
      </w:r>
    </w:p>
    <w:p w:rsidR="00B71C42" w:rsidRPr="00AB64AD" w:rsidRDefault="00B71C42" w:rsidP="0052174D">
      <w:pPr>
        <w:spacing w:after="0"/>
        <w:rPr>
          <w:rFonts w:ascii="Times New Roman" w:hAnsi="Times New Roman" w:cs="Times New Roman"/>
          <w:b/>
          <w:sz w:val="28"/>
          <w:szCs w:val="28"/>
        </w:rPr>
      </w:pPr>
    </w:p>
    <w:p w:rsidR="0044029F" w:rsidRPr="00AB64AD" w:rsidRDefault="0044029F" w:rsidP="0052174D">
      <w:pPr>
        <w:spacing w:after="0"/>
        <w:ind w:firstLine="720"/>
        <w:jc w:val="center"/>
        <w:rPr>
          <w:rFonts w:ascii="Times New Roman" w:hAnsi="Times New Roman" w:cs="Times New Roman"/>
          <w:b/>
          <w:sz w:val="28"/>
          <w:szCs w:val="28"/>
        </w:rPr>
      </w:pPr>
      <w:r w:rsidRPr="00AB64AD">
        <w:rPr>
          <w:rFonts w:ascii="Times New Roman" w:hAnsi="Times New Roman" w:cs="Times New Roman"/>
          <w:b/>
          <w:sz w:val="28"/>
          <w:szCs w:val="28"/>
        </w:rPr>
        <w:t>Phần thứ nhất</w:t>
      </w:r>
    </w:p>
    <w:p w:rsidR="00481D34" w:rsidRPr="00AB64AD" w:rsidRDefault="00481D34" w:rsidP="0052174D">
      <w:pPr>
        <w:spacing w:after="0"/>
        <w:ind w:firstLine="720"/>
        <w:jc w:val="center"/>
        <w:rPr>
          <w:rFonts w:ascii="Times New Roman" w:hAnsi="Times New Roman" w:cs="Times New Roman"/>
          <w:b/>
          <w:sz w:val="28"/>
          <w:szCs w:val="28"/>
        </w:rPr>
      </w:pPr>
      <w:r w:rsidRPr="00AB64AD">
        <w:rPr>
          <w:rFonts w:ascii="Times New Roman" w:hAnsi="Times New Roman" w:cs="Times New Roman"/>
          <w:b/>
          <w:sz w:val="28"/>
          <w:szCs w:val="28"/>
        </w:rPr>
        <w:t xml:space="preserve">TỔNG KẾT PHONG TRÀO THI ĐUACÔNG ĐOÀN </w:t>
      </w:r>
    </w:p>
    <w:p w:rsidR="00481D34" w:rsidRPr="00AB64AD" w:rsidRDefault="00481D34" w:rsidP="0052174D">
      <w:pPr>
        <w:spacing w:after="0"/>
        <w:ind w:firstLine="720"/>
        <w:jc w:val="center"/>
        <w:rPr>
          <w:rFonts w:ascii="Times New Roman" w:hAnsi="Times New Roman" w:cs="Times New Roman"/>
          <w:b/>
          <w:sz w:val="28"/>
          <w:szCs w:val="28"/>
        </w:rPr>
      </w:pPr>
      <w:r w:rsidRPr="00AB64AD">
        <w:rPr>
          <w:rFonts w:ascii="Times New Roman" w:hAnsi="Times New Roman" w:cs="Times New Roman"/>
          <w:b/>
          <w:sz w:val="28"/>
          <w:szCs w:val="28"/>
        </w:rPr>
        <w:t>NĂM HỌC 2022 – 2023</w:t>
      </w:r>
    </w:p>
    <w:p w:rsidR="0044029F" w:rsidRPr="00AB64AD" w:rsidRDefault="0044029F" w:rsidP="0052174D">
      <w:pPr>
        <w:spacing w:after="0"/>
        <w:jc w:val="both"/>
        <w:rPr>
          <w:rFonts w:ascii="Times New Roman" w:hAnsi="Times New Roman" w:cs="Times New Roman"/>
          <w:b/>
          <w:sz w:val="28"/>
          <w:szCs w:val="28"/>
        </w:rPr>
      </w:pPr>
      <w:r w:rsidRPr="00AB64AD">
        <w:rPr>
          <w:rFonts w:ascii="Times New Roman" w:hAnsi="Times New Roman" w:cs="Times New Roman"/>
          <w:b/>
          <w:sz w:val="28"/>
          <w:szCs w:val="28"/>
        </w:rPr>
        <w:t>I. ĐẶC ĐIỂM TÌNH HÌNH</w:t>
      </w:r>
    </w:p>
    <w:p w:rsidR="005F36F8" w:rsidRPr="00AB64AD" w:rsidRDefault="0044029F" w:rsidP="0052174D">
      <w:pPr>
        <w:spacing w:after="0"/>
        <w:ind w:firstLine="720"/>
        <w:jc w:val="both"/>
        <w:rPr>
          <w:rFonts w:ascii="Times New Roman" w:hAnsi="Times New Roman" w:cs="Times New Roman"/>
          <w:b/>
          <w:sz w:val="28"/>
          <w:szCs w:val="28"/>
        </w:rPr>
      </w:pPr>
      <w:r w:rsidRPr="00AB64AD">
        <w:rPr>
          <w:rFonts w:ascii="Times New Roman" w:hAnsi="Times New Roman" w:cs="Times New Roman"/>
          <w:b/>
          <w:sz w:val="28"/>
          <w:szCs w:val="28"/>
        </w:rPr>
        <w:t xml:space="preserve">1. Tình hình đội ngũ cán bộ, </w:t>
      </w:r>
      <w:r w:rsidR="005F36F8" w:rsidRPr="00AB64AD">
        <w:rPr>
          <w:rFonts w:ascii="Times New Roman" w:hAnsi="Times New Roman" w:cs="Times New Roman"/>
          <w:b/>
          <w:sz w:val="28"/>
          <w:szCs w:val="28"/>
        </w:rPr>
        <w:t>giáo viên, công nhân viên</w:t>
      </w:r>
    </w:p>
    <w:p w:rsidR="002D0DAE" w:rsidRPr="00AB64AD" w:rsidRDefault="002D0DAE" w:rsidP="0052174D">
      <w:pPr>
        <w:pStyle w:val="BodyText"/>
        <w:spacing w:after="0" w:line="276" w:lineRule="auto"/>
        <w:ind w:firstLine="567"/>
        <w:jc w:val="both"/>
        <w:rPr>
          <w:sz w:val="28"/>
          <w:szCs w:val="28"/>
        </w:rPr>
      </w:pPr>
      <w:r w:rsidRPr="00AB64AD">
        <w:rPr>
          <w:sz w:val="28"/>
          <w:szCs w:val="28"/>
        </w:rPr>
        <w:t xml:space="preserve">- Công đoàn trường THCS </w:t>
      </w:r>
      <w:r w:rsidR="00386530">
        <w:rPr>
          <w:sz w:val="28"/>
          <w:szCs w:val="28"/>
        </w:rPr>
        <w:t xml:space="preserve">Tân Ước </w:t>
      </w:r>
      <w:r w:rsidRPr="00AB64AD">
        <w:rPr>
          <w:sz w:val="28"/>
          <w:szCs w:val="28"/>
        </w:rPr>
        <w:t xml:space="preserve"> dưới sự chỉ đạo của </w:t>
      </w:r>
      <w:r w:rsidR="00B71C42" w:rsidRPr="00AB64AD">
        <w:rPr>
          <w:sz w:val="28"/>
          <w:szCs w:val="28"/>
        </w:rPr>
        <w:t>Liên</w:t>
      </w:r>
      <w:r w:rsidRPr="00AB64AD">
        <w:rPr>
          <w:sz w:val="28"/>
          <w:szCs w:val="28"/>
        </w:rPr>
        <w:t xml:space="preserve"> đoàn </w:t>
      </w:r>
      <w:r w:rsidR="00B71C42" w:rsidRPr="00AB64AD">
        <w:rPr>
          <w:sz w:val="28"/>
          <w:szCs w:val="28"/>
        </w:rPr>
        <w:t>Lao động huyện</w:t>
      </w:r>
      <w:r w:rsidRPr="00AB64AD">
        <w:rPr>
          <w:sz w:val="28"/>
          <w:szCs w:val="28"/>
        </w:rPr>
        <w:t xml:space="preserve"> Thanh Oai, của Chi bộ trường THCS </w:t>
      </w:r>
      <w:r w:rsidR="00386530">
        <w:rPr>
          <w:sz w:val="28"/>
          <w:szCs w:val="28"/>
        </w:rPr>
        <w:t xml:space="preserve">Tân Ước </w:t>
      </w:r>
      <w:r w:rsidRPr="00AB64AD">
        <w:rPr>
          <w:sz w:val="28"/>
          <w:szCs w:val="28"/>
        </w:rPr>
        <w:t xml:space="preserve"> đã hoàn thà</w:t>
      </w:r>
      <w:r w:rsidR="00481D34" w:rsidRPr="00AB64AD">
        <w:rPr>
          <w:sz w:val="28"/>
          <w:szCs w:val="28"/>
        </w:rPr>
        <w:t>nh nhiệm vụ, kế hoạch đề ra của năm học 2022 - 2023</w:t>
      </w:r>
      <w:r w:rsidRPr="00AB64AD">
        <w:rPr>
          <w:sz w:val="28"/>
          <w:szCs w:val="28"/>
        </w:rPr>
        <w:t>.</w:t>
      </w:r>
    </w:p>
    <w:p w:rsidR="002D0DAE" w:rsidRPr="00AB64AD" w:rsidRDefault="002D0DAE" w:rsidP="0052174D">
      <w:pPr>
        <w:spacing w:after="0"/>
        <w:ind w:firstLine="720"/>
        <w:jc w:val="both"/>
        <w:rPr>
          <w:rFonts w:ascii="Times New Roman" w:hAnsi="Times New Roman" w:cs="Times New Roman"/>
          <w:sz w:val="28"/>
          <w:szCs w:val="28"/>
        </w:rPr>
      </w:pPr>
      <w:r w:rsidRPr="00AB64AD">
        <w:rPr>
          <w:rFonts w:ascii="Times New Roman" w:hAnsi="Times New Roman" w:cs="Times New Roman"/>
          <w:sz w:val="28"/>
          <w:szCs w:val="28"/>
        </w:rPr>
        <w:t>- Tổng số</w:t>
      </w:r>
      <w:r w:rsidR="006A2E6E" w:rsidRPr="00AB64AD">
        <w:rPr>
          <w:rFonts w:ascii="Times New Roman" w:hAnsi="Times New Roman" w:cs="Times New Roman"/>
          <w:sz w:val="28"/>
          <w:szCs w:val="28"/>
        </w:rPr>
        <w:t xml:space="preserve"> công đoàn viên: 27 </w:t>
      </w:r>
      <w:r w:rsidR="00386530">
        <w:rPr>
          <w:rFonts w:ascii="Times New Roman" w:hAnsi="Times New Roman" w:cs="Times New Roman"/>
          <w:sz w:val="28"/>
          <w:szCs w:val="28"/>
        </w:rPr>
        <w:t>Trong đó: BGH: 02; Nhân viên: 08</w:t>
      </w:r>
      <w:r w:rsidRPr="00AB64AD">
        <w:rPr>
          <w:rFonts w:ascii="Times New Roman" w:hAnsi="Times New Roman" w:cs="Times New Roman"/>
          <w:sz w:val="28"/>
          <w:szCs w:val="28"/>
        </w:rPr>
        <w:t>; Giáo viên đứng lớ</w:t>
      </w:r>
      <w:r w:rsidR="00386530">
        <w:rPr>
          <w:rFonts w:ascii="Times New Roman" w:hAnsi="Times New Roman" w:cs="Times New Roman"/>
          <w:sz w:val="28"/>
          <w:szCs w:val="28"/>
        </w:rPr>
        <w:t>p: 16</w:t>
      </w:r>
      <w:r w:rsidRPr="00AB64AD">
        <w:rPr>
          <w:rFonts w:ascii="Times New Roman" w:hAnsi="Times New Roman" w:cs="Times New Roman"/>
          <w:sz w:val="28"/>
          <w:szCs w:val="28"/>
        </w:rPr>
        <w:t>, biên chế</w:t>
      </w:r>
      <w:r w:rsidR="00386530">
        <w:rPr>
          <w:rFonts w:ascii="Times New Roman" w:hAnsi="Times New Roman" w:cs="Times New Roman"/>
          <w:sz w:val="28"/>
          <w:szCs w:val="28"/>
        </w:rPr>
        <w:t>: 21</w:t>
      </w:r>
      <w:r w:rsidRPr="00AB64AD">
        <w:rPr>
          <w:rFonts w:ascii="Times New Roman" w:hAnsi="Times New Roman" w:cs="Times New Roman"/>
          <w:sz w:val="28"/>
          <w:szCs w:val="28"/>
        </w:rPr>
        <w:t>, hợp đồng: 0</w:t>
      </w:r>
    </w:p>
    <w:p w:rsidR="002D0DAE" w:rsidRPr="00AB64AD" w:rsidRDefault="002D0DAE" w:rsidP="0052174D">
      <w:pPr>
        <w:spacing w:after="0"/>
        <w:ind w:firstLine="720"/>
        <w:jc w:val="both"/>
        <w:rPr>
          <w:rFonts w:ascii="Times New Roman" w:hAnsi="Times New Roman" w:cs="Times New Roman"/>
          <w:sz w:val="28"/>
          <w:szCs w:val="28"/>
        </w:rPr>
      </w:pPr>
      <w:r w:rsidRPr="00AB64AD">
        <w:rPr>
          <w:rFonts w:ascii="Times New Roman" w:hAnsi="Times New Roman" w:cs="Times New Roman"/>
          <w:sz w:val="28"/>
          <w:szCs w:val="28"/>
        </w:rPr>
        <w:t>Trình độ: Thạ</w:t>
      </w:r>
      <w:r w:rsidR="00386530">
        <w:rPr>
          <w:rFonts w:ascii="Times New Roman" w:hAnsi="Times New Roman" w:cs="Times New Roman"/>
          <w:sz w:val="28"/>
          <w:szCs w:val="28"/>
        </w:rPr>
        <w:t>c sĩ: 0</w:t>
      </w:r>
      <w:r w:rsidRPr="00AB64AD">
        <w:rPr>
          <w:rFonts w:ascii="Times New Roman" w:hAnsi="Times New Roman" w:cs="Times New Roman"/>
          <w:sz w:val="28"/>
          <w:szCs w:val="28"/>
        </w:rPr>
        <w:t>; Đại họ</w:t>
      </w:r>
      <w:r w:rsidR="00386530">
        <w:rPr>
          <w:rFonts w:ascii="Times New Roman" w:hAnsi="Times New Roman" w:cs="Times New Roman"/>
          <w:sz w:val="28"/>
          <w:szCs w:val="28"/>
        </w:rPr>
        <w:t xml:space="preserve">c: 2  </w:t>
      </w:r>
      <w:r w:rsidRPr="00AB64AD">
        <w:rPr>
          <w:rFonts w:ascii="Times New Roman" w:hAnsi="Times New Roman" w:cs="Times New Roman"/>
          <w:sz w:val="28"/>
          <w:szCs w:val="28"/>
        </w:rPr>
        <w:t>; Cao đẳ</w:t>
      </w:r>
      <w:r w:rsidR="00386530">
        <w:rPr>
          <w:rFonts w:ascii="Times New Roman" w:hAnsi="Times New Roman" w:cs="Times New Roman"/>
          <w:sz w:val="28"/>
          <w:szCs w:val="28"/>
        </w:rPr>
        <w:t xml:space="preserve">ng: 0   </w:t>
      </w:r>
      <w:r w:rsidRPr="00AB64AD">
        <w:rPr>
          <w:rFonts w:ascii="Times New Roman" w:hAnsi="Times New Roman" w:cs="Times New Roman"/>
          <w:sz w:val="28"/>
          <w:szCs w:val="28"/>
        </w:rPr>
        <w:t>; Trung cấ</w:t>
      </w:r>
      <w:r w:rsidR="00386530">
        <w:rPr>
          <w:rFonts w:ascii="Times New Roman" w:hAnsi="Times New Roman" w:cs="Times New Roman"/>
          <w:sz w:val="28"/>
          <w:szCs w:val="28"/>
        </w:rPr>
        <w:t>p: 0</w:t>
      </w:r>
    </w:p>
    <w:p w:rsidR="002D0DAE" w:rsidRPr="00AB64AD" w:rsidRDefault="002D0DAE" w:rsidP="0052174D">
      <w:pPr>
        <w:spacing w:after="0"/>
        <w:ind w:firstLine="720"/>
        <w:jc w:val="both"/>
        <w:rPr>
          <w:rFonts w:ascii="Times New Roman" w:hAnsi="Times New Roman" w:cs="Times New Roman"/>
          <w:sz w:val="28"/>
          <w:szCs w:val="28"/>
        </w:rPr>
      </w:pPr>
      <w:r w:rsidRPr="00AB64AD">
        <w:rPr>
          <w:rFonts w:ascii="Times New Roman" w:hAnsi="Times New Roman" w:cs="Times New Roman"/>
          <w:sz w:val="28"/>
          <w:szCs w:val="28"/>
        </w:rPr>
        <w:t xml:space="preserve">Đạt Chuẩn: 100%; trên Chuẩn: </w:t>
      </w:r>
      <w:r w:rsidR="006A2E6E" w:rsidRPr="00AB64AD">
        <w:rPr>
          <w:rFonts w:ascii="Times New Roman" w:hAnsi="Times New Roman" w:cs="Times New Roman"/>
          <w:sz w:val="28"/>
          <w:szCs w:val="28"/>
        </w:rPr>
        <w:t>……</w:t>
      </w:r>
      <w:r w:rsidRPr="00AB64AD">
        <w:rPr>
          <w:rFonts w:ascii="Times New Roman" w:hAnsi="Times New Roman" w:cs="Times New Roman"/>
          <w:sz w:val="28"/>
          <w:szCs w:val="28"/>
        </w:rPr>
        <w:t xml:space="preserve">% </w:t>
      </w:r>
    </w:p>
    <w:p w:rsidR="002D0DAE" w:rsidRPr="00AB64AD" w:rsidRDefault="00386530" w:rsidP="0052174D">
      <w:pPr>
        <w:pStyle w:val="NormalWeb"/>
        <w:shd w:val="clear" w:color="auto" w:fill="FFFFFF"/>
        <w:spacing w:before="0" w:beforeAutospacing="0" w:after="0" w:afterAutospacing="0" w:line="276" w:lineRule="auto"/>
        <w:jc w:val="both"/>
        <w:rPr>
          <w:sz w:val="28"/>
          <w:szCs w:val="28"/>
        </w:rPr>
      </w:pPr>
      <w:r>
        <w:rPr>
          <w:sz w:val="28"/>
          <w:szCs w:val="28"/>
        </w:rPr>
        <w:t xml:space="preserve">          18</w:t>
      </w:r>
      <w:r w:rsidR="002D0DAE" w:rsidRPr="00AB64AD">
        <w:rPr>
          <w:sz w:val="28"/>
          <w:szCs w:val="28"/>
        </w:rPr>
        <w:t xml:space="preserve"> đồng chí công đoàn viên là đảng viên.</w:t>
      </w:r>
    </w:p>
    <w:p w:rsidR="002D0DAE" w:rsidRPr="00AB64AD" w:rsidRDefault="002D0DAE" w:rsidP="0052174D">
      <w:pPr>
        <w:pStyle w:val="BodyText"/>
        <w:spacing w:after="0" w:line="276" w:lineRule="auto"/>
        <w:jc w:val="both"/>
        <w:rPr>
          <w:sz w:val="28"/>
          <w:szCs w:val="28"/>
        </w:rPr>
      </w:pPr>
      <w:r w:rsidRPr="00AB64AD">
        <w:rPr>
          <w:sz w:val="28"/>
          <w:szCs w:val="28"/>
        </w:rPr>
        <w:t xml:space="preserve">        - Nhà trường có 01 Chi bộ Đảng, 01 tổ chức Công đoàn, 01 Đoàn TNCS Hồ Chí Minh, 01 Đội TNTP Hồ Chí Minh, có 02 tổ chuyên môn (tổ Khoa học tự nhiên, tổ Khoa học xã hội) và 01 tổ Văn phòng. </w:t>
      </w:r>
    </w:p>
    <w:p w:rsidR="002D0DAE" w:rsidRPr="00AB64AD" w:rsidRDefault="002D0DAE" w:rsidP="0052174D">
      <w:pPr>
        <w:spacing w:after="0"/>
        <w:jc w:val="both"/>
        <w:rPr>
          <w:rFonts w:ascii="Times New Roman" w:hAnsi="Times New Roman" w:cs="Times New Roman"/>
          <w:spacing w:val="-8"/>
          <w:sz w:val="28"/>
          <w:szCs w:val="28"/>
        </w:rPr>
      </w:pPr>
      <w:r w:rsidRPr="00AB64AD">
        <w:rPr>
          <w:rFonts w:ascii="Times New Roman" w:hAnsi="Times New Roman" w:cs="Times New Roman"/>
          <w:sz w:val="28"/>
          <w:szCs w:val="28"/>
        </w:rPr>
        <w:t xml:space="preserve">        - Về tư tưởng: Đội ngũ CN,VC&amp;NLĐ tại trường THCS </w:t>
      </w:r>
      <w:r w:rsidR="00386530">
        <w:rPr>
          <w:rFonts w:ascii="Times New Roman" w:hAnsi="Times New Roman" w:cs="Times New Roman"/>
          <w:sz w:val="28"/>
          <w:szCs w:val="28"/>
        </w:rPr>
        <w:t xml:space="preserve">Tân Ước </w:t>
      </w:r>
      <w:r w:rsidRPr="00AB64AD">
        <w:rPr>
          <w:rFonts w:ascii="Times New Roman" w:hAnsi="Times New Roman" w:cs="Times New Roman"/>
          <w:sz w:val="28"/>
          <w:szCs w:val="28"/>
        </w:rPr>
        <w:t xml:space="preserve"> luôn tin tưởng vào sự lãnh đạo của Đảng, giữ vững lập trường tư tưởng, khắc phục khó khăn hoàn thành tốt nhiệm vụ được giao. Tích cực tham gia các phong trào thi đua do cấp trên phát động góp phần xây dựng cơ quan, đơn vị, ổn định vững mạnh.</w:t>
      </w:r>
    </w:p>
    <w:p w:rsidR="00270721" w:rsidRPr="00AB64AD" w:rsidRDefault="000F2D63" w:rsidP="0052174D">
      <w:pPr>
        <w:spacing w:after="0"/>
        <w:ind w:firstLine="720"/>
        <w:jc w:val="both"/>
        <w:rPr>
          <w:rFonts w:ascii="Times New Roman" w:hAnsi="Times New Roman" w:cs="Times New Roman"/>
          <w:b/>
          <w:sz w:val="28"/>
          <w:szCs w:val="28"/>
        </w:rPr>
      </w:pPr>
      <w:r w:rsidRPr="00AB64AD">
        <w:rPr>
          <w:rFonts w:ascii="Times New Roman" w:hAnsi="Times New Roman" w:cs="Times New Roman"/>
          <w:b/>
          <w:sz w:val="28"/>
          <w:szCs w:val="28"/>
        </w:rPr>
        <w:t xml:space="preserve">2. </w:t>
      </w:r>
      <w:r w:rsidR="00270721" w:rsidRPr="00AB64AD">
        <w:rPr>
          <w:rFonts w:ascii="Times New Roman" w:hAnsi="Times New Roman" w:cs="Times New Roman"/>
          <w:b/>
          <w:sz w:val="28"/>
          <w:szCs w:val="28"/>
        </w:rPr>
        <w:t>Tình hình hoạt động công đoàn</w:t>
      </w:r>
    </w:p>
    <w:p w:rsidR="000F2D63" w:rsidRPr="00AB64AD" w:rsidRDefault="00EF7E88" w:rsidP="0052174D">
      <w:pPr>
        <w:spacing w:after="0"/>
        <w:ind w:firstLine="720"/>
        <w:jc w:val="both"/>
        <w:rPr>
          <w:rFonts w:ascii="Times New Roman" w:hAnsi="Times New Roman" w:cs="Times New Roman"/>
          <w:b/>
          <w:sz w:val="28"/>
          <w:szCs w:val="28"/>
        </w:rPr>
      </w:pPr>
      <w:r w:rsidRPr="00AB64AD">
        <w:rPr>
          <w:rFonts w:ascii="Times New Roman" w:hAnsi="Times New Roman" w:cs="Times New Roman"/>
          <w:b/>
          <w:sz w:val="28"/>
          <w:szCs w:val="28"/>
        </w:rPr>
        <w:t xml:space="preserve">2.1: </w:t>
      </w:r>
      <w:r w:rsidR="000F2D63" w:rsidRPr="00AB64AD">
        <w:rPr>
          <w:rFonts w:ascii="Times New Roman" w:hAnsi="Times New Roman" w:cs="Times New Roman"/>
          <w:b/>
          <w:sz w:val="28"/>
          <w:szCs w:val="28"/>
        </w:rPr>
        <w:t>Thuận lợi:</w:t>
      </w:r>
    </w:p>
    <w:p w:rsidR="002D0DAE" w:rsidRPr="00AB64AD" w:rsidRDefault="002D0DAE" w:rsidP="0052174D">
      <w:pPr>
        <w:spacing w:after="0"/>
        <w:jc w:val="both"/>
        <w:rPr>
          <w:rFonts w:ascii="Times New Roman" w:hAnsi="Times New Roman" w:cs="Times New Roman"/>
          <w:sz w:val="28"/>
          <w:szCs w:val="28"/>
        </w:rPr>
      </w:pPr>
      <w:r w:rsidRPr="00AB64AD">
        <w:rPr>
          <w:rFonts w:ascii="Times New Roman" w:hAnsi="Times New Roman" w:cs="Times New Roman"/>
          <w:sz w:val="28"/>
          <w:szCs w:val="28"/>
        </w:rPr>
        <w:tab/>
        <w:t>- Cơ sở vật chất và môi trường giáo dục đã được Chuẩn hóa.</w:t>
      </w:r>
      <w:r w:rsidRPr="00AB64AD">
        <w:rPr>
          <w:rFonts w:ascii="Times New Roman" w:hAnsi="Times New Roman" w:cs="Times New Roman"/>
          <w:sz w:val="28"/>
          <w:szCs w:val="28"/>
        </w:rPr>
        <w:tab/>
      </w:r>
    </w:p>
    <w:p w:rsidR="002D0DAE" w:rsidRPr="00AB64AD" w:rsidRDefault="002D0DAE" w:rsidP="0052174D">
      <w:pPr>
        <w:spacing w:after="0"/>
        <w:jc w:val="both"/>
        <w:rPr>
          <w:rFonts w:ascii="Times New Roman" w:hAnsi="Times New Roman" w:cs="Times New Roman"/>
          <w:sz w:val="28"/>
          <w:szCs w:val="28"/>
        </w:rPr>
      </w:pPr>
      <w:r w:rsidRPr="00AB64AD">
        <w:rPr>
          <w:rFonts w:ascii="Times New Roman" w:hAnsi="Times New Roman" w:cs="Times New Roman"/>
          <w:sz w:val="28"/>
          <w:szCs w:val="28"/>
        </w:rPr>
        <w:tab/>
        <w:t xml:space="preserve">- Được sự quan tâm của các cấp Ủy đảng chính quyền địa phương và BGH nhà trường. Đặc biệt là sự quan tâm của Công đoàn cấp trên. Công đoàn trường THCS </w:t>
      </w:r>
      <w:r w:rsidR="006A2E6E" w:rsidRPr="00AB64AD">
        <w:rPr>
          <w:rFonts w:ascii="Times New Roman" w:hAnsi="Times New Roman" w:cs="Times New Roman"/>
          <w:sz w:val="28"/>
          <w:szCs w:val="28"/>
        </w:rPr>
        <w:t>Thanh Văn</w:t>
      </w:r>
      <w:r w:rsidRPr="00AB64AD">
        <w:rPr>
          <w:rFonts w:ascii="Times New Roman" w:hAnsi="Times New Roman" w:cs="Times New Roman"/>
          <w:sz w:val="28"/>
          <w:szCs w:val="28"/>
        </w:rPr>
        <w:t xml:space="preserve"> có độ</w:t>
      </w:r>
      <w:r w:rsidR="006A2E6E" w:rsidRPr="00AB64AD">
        <w:rPr>
          <w:rFonts w:ascii="Times New Roman" w:hAnsi="Times New Roman" w:cs="Times New Roman"/>
          <w:sz w:val="28"/>
          <w:szCs w:val="28"/>
        </w:rPr>
        <w:t>i ngũ đoàn viên công đoàn</w:t>
      </w:r>
      <w:r w:rsidRPr="00AB64AD">
        <w:rPr>
          <w:rFonts w:ascii="Times New Roman" w:hAnsi="Times New Roman" w:cs="Times New Roman"/>
          <w:sz w:val="28"/>
          <w:szCs w:val="28"/>
        </w:rPr>
        <w:t xml:space="preserve"> yêu nghề, nhiệt tình trong công tác, có trình độ chuyên môn vững vàng, sáng tạo trong công việc, trình độ đạt Chuẩn và trên Chuẩn cao. Có ý thức tốt trong việc thực hiện qui chế chuyên môn, luôn chấp hành tốt đường lối chính sách của Đảng, Pháp luật của Nhà nước. Đa số đoàn viên công đoàn có tinh thần nhất trí cao, thực hiện tốt việc dân chủ trong trường học.</w:t>
      </w:r>
    </w:p>
    <w:p w:rsidR="002D0DAE" w:rsidRPr="00AB64AD" w:rsidRDefault="002D0DAE" w:rsidP="0052174D">
      <w:pPr>
        <w:spacing w:after="0"/>
        <w:jc w:val="both"/>
        <w:rPr>
          <w:rFonts w:ascii="Times New Roman" w:hAnsi="Times New Roman" w:cs="Times New Roman"/>
          <w:sz w:val="28"/>
          <w:szCs w:val="28"/>
        </w:rPr>
      </w:pPr>
      <w:r w:rsidRPr="00AB64AD">
        <w:rPr>
          <w:rFonts w:ascii="Times New Roman" w:hAnsi="Times New Roman" w:cs="Times New Roman"/>
          <w:sz w:val="28"/>
          <w:szCs w:val="28"/>
        </w:rPr>
        <w:lastRenderedPageBreak/>
        <w:tab/>
        <w:t>- Đời sống của Cán bộ, công chức ổn định, thu nhập bằng lương hằng tháng, chế độ chính sách thực hiện đầy đủ, công khai, minh bạch và an tâm công tác, tin tưởng tuyệt đối vào chính sách, đường lối của Đảng.</w:t>
      </w:r>
    </w:p>
    <w:p w:rsidR="00EF7E88" w:rsidRPr="00AB64AD" w:rsidRDefault="002D0DAE" w:rsidP="0052174D">
      <w:pPr>
        <w:spacing w:after="0"/>
        <w:ind w:firstLine="720"/>
        <w:jc w:val="both"/>
        <w:rPr>
          <w:rFonts w:ascii="Times New Roman" w:hAnsi="Times New Roman" w:cs="Times New Roman"/>
          <w:b/>
          <w:sz w:val="28"/>
          <w:szCs w:val="28"/>
        </w:rPr>
      </w:pPr>
      <w:r w:rsidRPr="00AB64AD">
        <w:rPr>
          <w:rFonts w:ascii="Times New Roman" w:hAnsi="Times New Roman" w:cs="Times New Roman"/>
          <w:sz w:val="28"/>
          <w:szCs w:val="28"/>
        </w:rPr>
        <w:t xml:space="preserve">- Được sự quan tâm trực tiếp và chỉ đạo sát sao của </w:t>
      </w:r>
      <w:r w:rsidR="00EF7E88" w:rsidRPr="00AB64AD">
        <w:rPr>
          <w:rFonts w:ascii="Times New Roman" w:hAnsi="Times New Roman" w:cs="Times New Roman"/>
          <w:sz w:val="28"/>
          <w:szCs w:val="28"/>
        </w:rPr>
        <w:t>Liên đoàn Lao động huyện Thanh Oai</w:t>
      </w:r>
      <w:r w:rsidR="00EF7E88" w:rsidRPr="00AB64AD">
        <w:rPr>
          <w:rFonts w:ascii="Times New Roman" w:hAnsi="Times New Roman" w:cs="Times New Roman"/>
          <w:b/>
          <w:sz w:val="28"/>
          <w:szCs w:val="28"/>
        </w:rPr>
        <w:t xml:space="preserve"> .</w:t>
      </w:r>
    </w:p>
    <w:p w:rsidR="00270721" w:rsidRPr="00AB64AD" w:rsidRDefault="00481D34" w:rsidP="0052174D">
      <w:pPr>
        <w:spacing w:after="0"/>
        <w:ind w:firstLine="720"/>
        <w:jc w:val="both"/>
        <w:rPr>
          <w:rFonts w:ascii="Times New Roman" w:hAnsi="Times New Roman" w:cs="Times New Roman"/>
          <w:b/>
          <w:sz w:val="28"/>
          <w:szCs w:val="28"/>
        </w:rPr>
      </w:pPr>
      <w:r w:rsidRPr="00AB64AD">
        <w:rPr>
          <w:rFonts w:ascii="Times New Roman" w:hAnsi="Times New Roman" w:cs="Times New Roman"/>
          <w:b/>
          <w:sz w:val="28"/>
          <w:szCs w:val="28"/>
        </w:rPr>
        <w:t>2.2.</w:t>
      </w:r>
      <w:r w:rsidR="00270721" w:rsidRPr="00AB64AD">
        <w:rPr>
          <w:rFonts w:ascii="Times New Roman" w:hAnsi="Times New Roman" w:cs="Times New Roman"/>
          <w:b/>
          <w:sz w:val="28"/>
          <w:szCs w:val="28"/>
        </w:rPr>
        <w:t xml:space="preserve"> Khó khăn</w:t>
      </w:r>
    </w:p>
    <w:p w:rsidR="002D0DAE" w:rsidRPr="00AB64AD" w:rsidRDefault="002D0DAE" w:rsidP="0052174D">
      <w:pPr>
        <w:spacing w:after="0"/>
        <w:ind w:firstLine="720"/>
        <w:jc w:val="both"/>
        <w:rPr>
          <w:rFonts w:ascii="Times New Roman" w:hAnsi="Times New Roman" w:cs="Times New Roman"/>
          <w:sz w:val="28"/>
          <w:szCs w:val="28"/>
        </w:rPr>
      </w:pPr>
      <w:r w:rsidRPr="00AB64AD">
        <w:rPr>
          <w:rFonts w:ascii="Times New Roman" w:hAnsi="Times New Roman" w:cs="Times New Roman"/>
          <w:sz w:val="28"/>
          <w:szCs w:val="28"/>
        </w:rPr>
        <w:t>- Nguồn kinh phí hoạt động cho Công đoàn còn hạn hẹp vì vậy gặp rất nhiều khó khăn trong quá trình hoạt động.</w:t>
      </w:r>
    </w:p>
    <w:p w:rsidR="002D0DAE" w:rsidRPr="00AB64AD" w:rsidRDefault="002D0DAE" w:rsidP="0052174D">
      <w:pPr>
        <w:spacing w:after="0"/>
        <w:ind w:firstLine="720"/>
        <w:jc w:val="both"/>
        <w:rPr>
          <w:rFonts w:ascii="Times New Roman" w:hAnsi="Times New Roman" w:cs="Times New Roman"/>
          <w:sz w:val="28"/>
          <w:szCs w:val="28"/>
        </w:rPr>
      </w:pPr>
      <w:r w:rsidRPr="00AB64AD">
        <w:rPr>
          <w:rFonts w:ascii="Times New Roman" w:hAnsi="Times New Roman" w:cs="Times New Roman"/>
          <w:sz w:val="28"/>
          <w:szCs w:val="28"/>
        </w:rPr>
        <w:t>- Cán bộ Công đoàn không chuyên trách nên còn hạn chế trong nhiều hoạt động.</w:t>
      </w:r>
    </w:p>
    <w:p w:rsidR="000F2D63" w:rsidRPr="00AB64AD" w:rsidRDefault="000F2D63" w:rsidP="0052174D">
      <w:pPr>
        <w:spacing w:after="0"/>
        <w:ind w:firstLine="720"/>
        <w:jc w:val="both"/>
        <w:rPr>
          <w:rFonts w:ascii="Times New Roman" w:hAnsi="Times New Roman" w:cs="Times New Roman"/>
          <w:b/>
          <w:sz w:val="28"/>
          <w:szCs w:val="28"/>
        </w:rPr>
      </w:pPr>
      <w:r w:rsidRPr="00AB64AD">
        <w:rPr>
          <w:rFonts w:ascii="Times New Roman" w:hAnsi="Times New Roman" w:cs="Times New Roman"/>
          <w:b/>
          <w:sz w:val="28"/>
          <w:szCs w:val="28"/>
        </w:rPr>
        <w:t xml:space="preserve">II. </w:t>
      </w:r>
      <w:r w:rsidR="00270721" w:rsidRPr="00AB64AD">
        <w:rPr>
          <w:rFonts w:ascii="Times New Roman" w:hAnsi="Times New Roman" w:cs="Times New Roman"/>
          <w:b/>
          <w:sz w:val="28"/>
          <w:szCs w:val="28"/>
        </w:rPr>
        <w:t>KẾT QUẢ HOẠT ĐỘNG CÔNG ĐOÀN NĂM HỌ</w:t>
      </w:r>
      <w:r w:rsidR="00481D34" w:rsidRPr="00AB64AD">
        <w:rPr>
          <w:rFonts w:ascii="Times New Roman" w:hAnsi="Times New Roman" w:cs="Times New Roman"/>
          <w:b/>
          <w:sz w:val="28"/>
          <w:szCs w:val="28"/>
        </w:rPr>
        <w:t>C 2022-2023</w:t>
      </w:r>
    </w:p>
    <w:p w:rsidR="0039533F" w:rsidRPr="00AB64AD" w:rsidRDefault="00270721" w:rsidP="0052174D">
      <w:pPr>
        <w:spacing w:after="0"/>
        <w:ind w:firstLine="720"/>
        <w:jc w:val="both"/>
        <w:rPr>
          <w:rFonts w:ascii="Times New Roman" w:hAnsi="Times New Roman" w:cs="Times New Roman"/>
          <w:b/>
          <w:sz w:val="28"/>
          <w:szCs w:val="28"/>
        </w:rPr>
      </w:pPr>
      <w:r w:rsidRPr="00AB64AD">
        <w:rPr>
          <w:rFonts w:ascii="Times New Roman" w:hAnsi="Times New Roman" w:cs="Times New Roman"/>
          <w:b/>
          <w:sz w:val="28"/>
          <w:szCs w:val="28"/>
        </w:rPr>
        <w:t>1.Công tác chăm lo đời sống, thực hiện các chế độ chính sách và tham gia quản lý</w:t>
      </w:r>
    </w:p>
    <w:p w:rsidR="00270721" w:rsidRPr="00AB64AD" w:rsidRDefault="00270721" w:rsidP="0052174D">
      <w:pPr>
        <w:spacing w:after="0"/>
        <w:ind w:firstLine="720"/>
        <w:jc w:val="both"/>
        <w:rPr>
          <w:rFonts w:ascii="Times New Roman" w:hAnsi="Times New Roman" w:cs="Times New Roman"/>
          <w:b/>
          <w:sz w:val="28"/>
          <w:szCs w:val="28"/>
        </w:rPr>
      </w:pPr>
      <w:r w:rsidRPr="00AB64AD">
        <w:rPr>
          <w:rFonts w:ascii="Times New Roman" w:hAnsi="Times New Roman" w:cs="Times New Roman"/>
          <w:b/>
          <w:sz w:val="28"/>
          <w:szCs w:val="28"/>
        </w:rPr>
        <w:t>1.1.Công tác chăm lo đời sống và thực hiện các chế độ chính sách:</w:t>
      </w:r>
    </w:p>
    <w:p w:rsidR="002D0DAE" w:rsidRPr="00AB64AD" w:rsidRDefault="002D0DAE" w:rsidP="0052174D">
      <w:pPr>
        <w:spacing w:after="0"/>
        <w:ind w:firstLine="720"/>
        <w:jc w:val="both"/>
        <w:rPr>
          <w:rFonts w:ascii="Times New Roman" w:hAnsi="Times New Roman" w:cs="Times New Roman"/>
          <w:sz w:val="28"/>
          <w:szCs w:val="28"/>
          <w:lang w:val="nl-NL"/>
        </w:rPr>
      </w:pPr>
      <w:r w:rsidRPr="00AB64AD">
        <w:rPr>
          <w:rFonts w:ascii="Times New Roman" w:hAnsi="Times New Roman" w:cs="Times New Roman"/>
          <w:sz w:val="28"/>
          <w:szCs w:val="28"/>
          <w:lang w:val="nl-NL"/>
        </w:rPr>
        <w:t xml:space="preserve">Xác định đây là nhiệm vụ trọng tâm, mang tính đặc trưng riêng của tổ chức Công đoàn vì lợi ích của đoàn viên Công đoàn để quyền lợi đảm bảo, phúc lợi được tốt hơn Công đoàn </w:t>
      </w:r>
      <w:r w:rsidRPr="00AB64AD">
        <w:rPr>
          <w:rFonts w:ascii="Times New Roman" w:hAnsi="Times New Roman" w:cs="Times New Roman"/>
          <w:sz w:val="28"/>
          <w:szCs w:val="28"/>
        </w:rPr>
        <w:t xml:space="preserve">trường THCS </w:t>
      </w:r>
      <w:r w:rsidR="00386530">
        <w:rPr>
          <w:rFonts w:ascii="Times New Roman" w:hAnsi="Times New Roman" w:cs="Times New Roman"/>
          <w:sz w:val="28"/>
          <w:szCs w:val="28"/>
        </w:rPr>
        <w:t xml:space="preserve">Tân Ước </w:t>
      </w:r>
      <w:r w:rsidRPr="00AB64AD">
        <w:rPr>
          <w:rFonts w:ascii="Times New Roman" w:hAnsi="Times New Roman" w:cs="Times New Roman"/>
          <w:sz w:val="28"/>
          <w:szCs w:val="28"/>
        </w:rPr>
        <w:t xml:space="preserve"> </w:t>
      </w:r>
      <w:r w:rsidRPr="00AB64AD">
        <w:rPr>
          <w:rFonts w:ascii="Times New Roman" w:hAnsi="Times New Roman" w:cs="Times New Roman"/>
          <w:sz w:val="28"/>
          <w:szCs w:val="28"/>
          <w:lang w:val="nl-NL"/>
        </w:rPr>
        <w:t>đã tập trung triển khai và thực hiện có hiệu quả một số nhiệm vụ sau:</w:t>
      </w:r>
    </w:p>
    <w:p w:rsidR="00F62978" w:rsidRPr="00AB64AD" w:rsidRDefault="00F62978" w:rsidP="0052174D">
      <w:pPr>
        <w:pStyle w:val="NormalWeb"/>
        <w:shd w:val="clear" w:color="auto" w:fill="FFFFFF"/>
        <w:spacing w:before="0" w:beforeAutospacing="0" w:after="0" w:afterAutospacing="0" w:line="276" w:lineRule="auto"/>
        <w:ind w:right="60" w:firstLine="725"/>
        <w:jc w:val="both"/>
        <w:rPr>
          <w:rFonts w:ascii="Arial" w:hAnsi="Arial" w:cs="Arial"/>
          <w:sz w:val="20"/>
          <w:szCs w:val="20"/>
        </w:rPr>
      </w:pPr>
      <w:r w:rsidRPr="00AB64AD">
        <w:rPr>
          <w:sz w:val="28"/>
          <w:szCs w:val="28"/>
          <w:lang w:val="nl-NL"/>
        </w:rPr>
        <w:t>-</w:t>
      </w:r>
      <w:r w:rsidRPr="00AB64AD">
        <w:rPr>
          <w:sz w:val="28"/>
          <w:szCs w:val="28"/>
        </w:rPr>
        <w:t xml:space="preserve"> Công đoàn cùng với nhà trường tham mưu đề xuất các chế độ chính sách của đơn vị, xây dựng quy chế chi tiêu nội bộ, làm tốt nhiệm vụ bảo vệ quyền và lợi ích hợp pháp, chính đáng của đoàn viên như: chế độ thâm niên, khen thưởng giáo viên có thành tích cao.</w:t>
      </w:r>
    </w:p>
    <w:p w:rsidR="00F62978" w:rsidRPr="00AB64AD" w:rsidRDefault="00F62978" w:rsidP="0052174D">
      <w:pPr>
        <w:pStyle w:val="NormalWeb"/>
        <w:shd w:val="clear" w:color="auto" w:fill="FFFFFF"/>
        <w:spacing w:before="0" w:beforeAutospacing="0" w:after="0" w:afterAutospacing="0" w:line="276" w:lineRule="auto"/>
        <w:ind w:left="15" w:right="75" w:firstLine="710"/>
        <w:jc w:val="both"/>
        <w:rPr>
          <w:rFonts w:ascii="Arial" w:hAnsi="Arial" w:cs="Arial"/>
          <w:sz w:val="20"/>
          <w:szCs w:val="20"/>
        </w:rPr>
      </w:pPr>
      <w:r w:rsidRPr="00AB64AD">
        <w:rPr>
          <w:sz w:val="28"/>
          <w:szCs w:val="28"/>
          <w:shd w:val="clear" w:color="auto" w:fill="FFFFFF"/>
        </w:rPr>
        <w:t>- Tham gia vào hội đồng xét nâng lương, khen thưởng và kỷ luật, xét đề nghị nâng lương đúng kỳ hạn và nâng lương sớm cho nhà giáo đủ điều kiện và tiêu chuẩn.</w:t>
      </w:r>
      <w:r w:rsidRPr="00AB64AD">
        <w:rPr>
          <w:sz w:val="26"/>
          <w:szCs w:val="26"/>
          <w:shd w:val="clear" w:color="auto" w:fill="FFFFFF"/>
        </w:rPr>
        <w:t> </w:t>
      </w:r>
      <w:r w:rsidRPr="00AB64AD">
        <w:rPr>
          <w:sz w:val="28"/>
          <w:szCs w:val="28"/>
          <w:shd w:val="clear" w:color="auto" w:fill="FFFFFF"/>
        </w:rPr>
        <w:t>Trong năm học nhà trườ</w:t>
      </w:r>
      <w:r w:rsidR="00A05FD4" w:rsidRPr="00AB64AD">
        <w:rPr>
          <w:sz w:val="28"/>
          <w:szCs w:val="28"/>
          <w:shd w:val="clear" w:color="auto" w:fill="FFFFFF"/>
        </w:rPr>
        <w:t>ng nâng lương trước thời hạn: 02</w:t>
      </w:r>
      <w:r w:rsidRPr="00AB64AD">
        <w:rPr>
          <w:sz w:val="28"/>
          <w:szCs w:val="28"/>
          <w:shd w:val="clear" w:color="auto" w:fill="FFFFFF"/>
        </w:rPr>
        <w:t xml:space="preserve"> người; nâng lương thường xuyên: n</w:t>
      </w:r>
      <w:r w:rsidR="00386530">
        <w:rPr>
          <w:sz w:val="28"/>
          <w:szCs w:val="28"/>
          <w:shd w:val="clear" w:color="auto" w:fill="FFFFFF"/>
        </w:rPr>
        <w:t>âng thâm niên, vượt khung 2</w:t>
      </w:r>
      <w:r w:rsidRPr="00AB64AD">
        <w:rPr>
          <w:sz w:val="28"/>
          <w:szCs w:val="28"/>
          <w:shd w:val="clear" w:color="auto" w:fill="FFFFFF"/>
        </w:rPr>
        <w:t xml:space="preserve"> đồng chí.</w:t>
      </w:r>
    </w:p>
    <w:p w:rsidR="002D0DAE" w:rsidRPr="00AB64AD" w:rsidRDefault="00F62978" w:rsidP="0052174D">
      <w:pPr>
        <w:spacing w:after="0"/>
        <w:jc w:val="both"/>
        <w:rPr>
          <w:rFonts w:ascii="Times New Roman" w:hAnsi="Times New Roman" w:cs="Times New Roman"/>
          <w:sz w:val="28"/>
          <w:szCs w:val="28"/>
        </w:rPr>
      </w:pPr>
      <w:r w:rsidRPr="00AB64AD">
        <w:rPr>
          <w:sz w:val="28"/>
          <w:szCs w:val="28"/>
          <w:shd w:val="clear" w:color="auto" w:fill="FFFFFF"/>
        </w:rPr>
        <w:t xml:space="preserve">           - </w:t>
      </w:r>
      <w:r w:rsidRPr="00AB64AD">
        <w:rPr>
          <w:rFonts w:ascii="Times New Roman" w:hAnsi="Times New Roman" w:cs="Times New Roman"/>
          <w:sz w:val="28"/>
          <w:szCs w:val="28"/>
          <w:shd w:val="clear" w:color="auto" w:fill="FFFFFF"/>
        </w:rPr>
        <w:t>Công đoàn đã cùng với nhà trường xây dựng kế hoạch bồi dưỡng giáo viên, tạo điều kiện để đoàn viên tự học, tự bồi dưỡng, nâng cao trình độ chuyên môn nghiệp vụ như tổ chức sinh hoạt các chuyên đề hàng tháng với các môn học.</w:t>
      </w:r>
    </w:p>
    <w:p w:rsidR="002D0DAE" w:rsidRPr="00AB64AD" w:rsidRDefault="002D0DAE" w:rsidP="0052174D">
      <w:pPr>
        <w:spacing w:after="0"/>
        <w:ind w:firstLine="720"/>
        <w:jc w:val="both"/>
        <w:rPr>
          <w:rFonts w:ascii="Times New Roman" w:hAnsi="Times New Roman" w:cs="Times New Roman"/>
          <w:spacing w:val="-2"/>
          <w:sz w:val="28"/>
          <w:szCs w:val="28"/>
          <w:lang w:val="nl-NL"/>
        </w:rPr>
      </w:pPr>
      <w:r w:rsidRPr="00AB64AD">
        <w:rPr>
          <w:rFonts w:ascii="Times New Roman" w:hAnsi="Times New Roman" w:cs="Times New Roman"/>
          <w:spacing w:val="-2"/>
          <w:sz w:val="28"/>
          <w:szCs w:val="28"/>
          <w:lang w:val="nl-NL"/>
        </w:rPr>
        <w:t xml:space="preserve">- Thực hiện Nghị định 04/2015/NĐ-CP của Chính phủ </w:t>
      </w:r>
      <w:r w:rsidRPr="00AB64AD">
        <w:rPr>
          <w:rFonts w:ascii="Times New Roman" w:hAnsi="Times New Roman" w:cs="Times New Roman"/>
          <w:bCs/>
          <w:spacing w:val="-2"/>
          <w:sz w:val="28"/>
          <w:szCs w:val="28"/>
          <w:lang w:val="nl-NL"/>
        </w:rPr>
        <w:t xml:space="preserve">về thực hiện Quy chế dân chủ ở cơ sở, </w:t>
      </w:r>
      <w:r w:rsidRPr="00AB64AD">
        <w:rPr>
          <w:rFonts w:ascii="Times New Roman" w:hAnsi="Times New Roman" w:cs="Times New Roman"/>
          <w:spacing w:val="-2"/>
          <w:sz w:val="28"/>
          <w:szCs w:val="28"/>
          <w:lang w:val="nl-NL"/>
        </w:rPr>
        <w:t xml:space="preserve">từ đầu năm </w:t>
      </w:r>
      <w:r w:rsidRPr="00AB64AD">
        <w:rPr>
          <w:rFonts w:ascii="Times New Roman" w:hAnsi="Times New Roman" w:cs="Times New Roman"/>
          <w:sz w:val="28"/>
          <w:szCs w:val="28"/>
          <w:lang w:val="nl-NL"/>
        </w:rPr>
        <w:t xml:space="preserve">Công đoàn </w:t>
      </w:r>
      <w:r w:rsidRPr="00AB64AD">
        <w:rPr>
          <w:rFonts w:ascii="Times New Roman" w:hAnsi="Times New Roman" w:cs="Times New Roman"/>
          <w:sz w:val="28"/>
          <w:szCs w:val="28"/>
        </w:rPr>
        <w:t xml:space="preserve">trường THCS </w:t>
      </w:r>
      <w:r w:rsidR="00386530">
        <w:rPr>
          <w:rFonts w:ascii="Times New Roman" w:hAnsi="Times New Roman" w:cs="Times New Roman"/>
          <w:sz w:val="28"/>
          <w:szCs w:val="28"/>
        </w:rPr>
        <w:t xml:space="preserve">Tân Ước </w:t>
      </w:r>
      <w:r w:rsidRPr="00AB64AD">
        <w:rPr>
          <w:rFonts w:ascii="Times New Roman" w:hAnsi="Times New Roman" w:cs="Times New Roman"/>
          <w:sz w:val="28"/>
          <w:szCs w:val="28"/>
        </w:rPr>
        <w:t xml:space="preserve"> </w:t>
      </w:r>
      <w:r w:rsidRPr="00AB64AD">
        <w:rPr>
          <w:rFonts w:ascii="Times New Roman" w:hAnsi="Times New Roman" w:cs="Times New Roman"/>
          <w:spacing w:val="-2"/>
          <w:sz w:val="28"/>
          <w:szCs w:val="28"/>
          <w:lang w:val="nl-NL"/>
        </w:rPr>
        <w:t>phối hợp</w:t>
      </w:r>
      <w:r w:rsidRPr="00AB64AD">
        <w:rPr>
          <w:rFonts w:ascii="Times New Roman" w:hAnsi="Times New Roman" w:cs="Times New Roman"/>
          <w:sz w:val="28"/>
          <w:szCs w:val="28"/>
          <w:lang w:val="nl-NL"/>
        </w:rPr>
        <w:t xml:space="preserve"> với nhà trường </w:t>
      </w:r>
      <w:r w:rsidRPr="00AB64AD">
        <w:rPr>
          <w:rFonts w:ascii="Times New Roman" w:hAnsi="Times New Roman" w:cs="Times New Roman"/>
          <w:spacing w:val="-2"/>
          <w:sz w:val="28"/>
          <w:szCs w:val="28"/>
          <w:lang w:val="nl-NL"/>
        </w:rPr>
        <w:t>tổ chức tốt Hội nghị CBCCVC tạo được bầu không khí dân chủ trong cơ quan, thông qua Hội nghị, cán bộ, đoàn viênđược tham gia xây dựng, bàn các giải pháp thực hiện nhiệm vụ, kế hoạch, chỉ tiêu; xây dựng, sửa đổi, bổ sung nội quy, quy chế của cơ quan, củng cố mối quan hệ hài hòa đối với người sử dụng lao động. </w:t>
      </w:r>
    </w:p>
    <w:p w:rsidR="002D0DAE" w:rsidRPr="00AB64AD" w:rsidRDefault="002D0DAE" w:rsidP="0052174D">
      <w:pPr>
        <w:spacing w:after="0"/>
        <w:ind w:firstLine="540"/>
        <w:jc w:val="both"/>
        <w:rPr>
          <w:rFonts w:ascii="Times New Roman" w:hAnsi="Times New Roman" w:cs="Times New Roman"/>
          <w:sz w:val="28"/>
          <w:szCs w:val="28"/>
          <w:lang w:val="nl-NL"/>
        </w:rPr>
      </w:pPr>
      <w:r w:rsidRPr="00AB64AD">
        <w:rPr>
          <w:rFonts w:ascii="Times New Roman" w:hAnsi="Times New Roman" w:cs="Times New Roman"/>
          <w:sz w:val="28"/>
          <w:szCs w:val="28"/>
          <w:lang w:val="nl-NL"/>
        </w:rPr>
        <w:t>- Công đoàn phối hợp với BGH tổ chức và thực hiện tốt các hoạt động chuyên môn, phong trào thi đua do các cấp tổ chức.</w:t>
      </w:r>
    </w:p>
    <w:p w:rsidR="002D0DAE" w:rsidRPr="00AB64AD" w:rsidRDefault="002D0DAE" w:rsidP="0052174D">
      <w:pPr>
        <w:spacing w:after="0"/>
        <w:ind w:firstLine="720"/>
        <w:jc w:val="both"/>
        <w:rPr>
          <w:rFonts w:ascii="Times New Roman" w:hAnsi="Times New Roman" w:cs="Times New Roman"/>
          <w:spacing w:val="-4"/>
          <w:sz w:val="28"/>
          <w:szCs w:val="28"/>
          <w:lang w:val="nl-NL"/>
        </w:rPr>
      </w:pPr>
      <w:r w:rsidRPr="00AB64AD">
        <w:rPr>
          <w:rFonts w:ascii="Times New Roman" w:hAnsi="Times New Roman" w:cs="Times New Roman"/>
          <w:spacing w:val="-4"/>
          <w:sz w:val="28"/>
          <w:szCs w:val="28"/>
          <w:lang w:val="nl-NL"/>
        </w:rPr>
        <w:lastRenderedPageBreak/>
        <w:t>- Công đoàn cùng nhà trường tổ chứcTết</w:t>
      </w:r>
      <w:r w:rsidR="006B0730" w:rsidRPr="00AB64AD">
        <w:rPr>
          <w:rFonts w:ascii="Times New Roman" w:hAnsi="Times New Roman" w:cs="Times New Roman"/>
          <w:spacing w:val="-4"/>
          <w:sz w:val="28"/>
          <w:szCs w:val="28"/>
          <w:lang w:val="nl-NL"/>
        </w:rPr>
        <w:t xml:space="preserve"> </w:t>
      </w:r>
      <w:r w:rsidRPr="00AB64AD">
        <w:rPr>
          <w:rFonts w:ascii="Times New Roman" w:hAnsi="Times New Roman" w:cs="Times New Roman"/>
          <w:spacing w:val="-4"/>
          <w:sz w:val="28"/>
          <w:szCs w:val="28"/>
          <w:lang w:val="nl-NL"/>
        </w:rPr>
        <w:t>Nguyên đán tại trường cho con cán bộ giáo viên, công nhân viên và học sinh trong toàn trường. Tặng quà cho các đoàn viên công đoàn nhân dịp Tết cổ truyề</w:t>
      </w:r>
      <w:r w:rsidR="00F62978" w:rsidRPr="00AB64AD">
        <w:rPr>
          <w:rFonts w:ascii="Times New Roman" w:hAnsi="Times New Roman" w:cs="Times New Roman"/>
          <w:spacing w:val="-4"/>
          <w:sz w:val="28"/>
          <w:szCs w:val="28"/>
          <w:lang w:val="nl-NL"/>
        </w:rPr>
        <w:t>n</w:t>
      </w:r>
      <w:r w:rsidR="00EF7E88" w:rsidRPr="00AB64AD">
        <w:rPr>
          <w:rFonts w:ascii="Times New Roman" w:hAnsi="Times New Roman" w:cs="Times New Roman"/>
          <w:spacing w:val="-4"/>
          <w:sz w:val="28"/>
          <w:szCs w:val="28"/>
          <w:lang w:val="nl-NL"/>
        </w:rPr>
        <w:t>.</w:t>
      </w:r>
    </w:p>
    <w:p w:rsidR="002D0DAE" w:rsidRPr="00AB64AD" w:rsidRDefault="002D0DAE" w:rsidP="0052174D">
      <w:pPr>
        <w:spacing w:after="0"/>
        <w:ind w:firstLine="540"/>
        <w:jc w:val="both"/>
        <w:rPr>
          <w:rFonts w:ascii="Times New Roman" w:hAnsi="Times New Roman" w:cs="Times New Roman"/>
          <w:spacing w:val="-4"/>
          <w:sz w:val="28"/>
          <w:szCs w:val="28"/>
          <w:lang w:val="nl-NL"/>
        </w:rPr>
      </w:pPr>
      <w:r w:rsidRPr="00AB64AD">
        <w:rPr>
          <w:rFonts w:ascii="Times New Roman" w:hAnsi="Times New Roman" w:cs="Times New Roman"/>
          <w:spacing w:val="-4"/>
          <w:sz w:val="28"/>
          <w:szCs w:val="28"/>
          <w:lang w:val="nl-NL"/>
        </w:rPr>
        <w:t xml:space="preserve"> - Ngoài ra còn tổ chứ</w:t>
      </w:r>
      <w:r w:rsidR="00386530">
        <w:rPr>
          <w:rFonts w:ascii="Times New Roman" w:hAnsi="Times New Roman" w:cs="Times New Roman"/>
          <w:spacing w:val="-4"/>
          <w:sz w:val="28"/>
          <w:szCs w:val="28"/>
          <w:lang w:val="nl-NL"/>
        </w:rPr>
        <w:t>c</w:t>
      </w:r>
      <w:r w:rsidRPr="00AB64AD">
        <w:rPr>
          <w:rFonts w:ascii="Times New Roman" w:hAnsi="Times New Roman" w:cs="Times New Roman"/>
          <w:spacing w:val="-4"/>
          <w:sz w:val="28"/>
          <w:szCs w:val="28"/>
          <w:lang w:val="nl-NL"/>
        </w:rPr>
        <w:t xml:space="preserve"> thăm hỏi </w:t>
      </w:r>
      <w:r w:rsidRPr="00AB64AD">
        <w:rPr>
          <w:rFonts w:ascii="Times New Roman" w:hAnsi="Times New Roman" w:cs="Times New Roman"/>
          <w:sz w:val="28"/>
          <w:szCs w:val="28"/>
        </w:rPr>
        <w:t>CN,VC&amp;NLĐ</w:t>
      </w:r>
      <w:r w:rsidRPr="00AB64AD">
        <w:rPr>
          <w:rFonts w:ascii="Times New Roman" w:hAnsi="Times New Roman" w:cs="Times New Roman"/>
          <w:spacing w:val="-4"/>
          <w:sz w:val="28"/>
          <w:szCs w:val="28"/>
          <w:lang w:val="nl-NL"/>
        </w:rPr>
        <w:t xml:space="preserve"> khi có việc hiếu, việc hỷ... góp phần cải thiện đời sống vật chất, tinh thần cho người lao động. </w:t>
      </w:r>
    </w:p>
    <w:p w:rsidR="002D0DAE" w:rsidRPr="00AB64AD" w:rsidRDefault="002D0DAE" w:rsidP="0052174D">
      <w:pPr>
        <w:spacing w:after="0"/>
        <w:ind w:firstLine="540"/>
        <w:jc w:val="both"/>
        <w:rPr>
          <w:rFonts w:ascii="Times New Roman" w:hAnsi="Times New Roman" w:cs="Times New Roman"/>
          <w:spacing w:val="-4"/>
          <w:sz w:val="28"/>
          <w:szCs w:val="28"/>
          <w:lang w:val="nl-NL"/>
        </w:rPr>
      </w:pPr>
      <w:r w:rsidRPr="00AB64AD">
        <w:rPr>
          <w:rFonts w:ascii="Times New Roman" w:hAnsi="Times New Roman" w:cs="Times New Roman"/>
          <w:spacing w:val="-4"/>
          <w:sz w:val="28"/>
          <w:szCs w:val="28"/>
          <w:lang w:val="nl-NL"/>
        </w:rPr>
        <w:t>- Công đoàn đã phối kết hợp với  BGH làm tốt các hoạt động xã hội như thăm hỏi độ</w:t>
      </w:r>
      <w:r w:rsidR="00A27EEA" w:rsidRPr="00AB64AD">
        <w:rPr>
          <w:rFonts w:ascii="Times New Roman" w:hAnsi="Times New Roman" w:cs="Times New Roman"/>
          <w:spacing w:val="-4"/>
          <w:sz w:val="28"/>
          <w:szCs w:val="28"/>
          <w:lang w:val="nl-NL"/>
        </w:rPr>
        <w:t>ng viên 13</w:t>
      </w:r>
      <w:r w:rsidRPr="00AB64AD">
        <w:rPr>
          <w:rFonts w:ascii="Times New Roman" w:hAnsi="Times New Roman" w:cs="Times New Roman"/>
          <w:spacing w:val="-4"/>
          <w:sz w:val="28"/>
          <w:szCs w:val="28"/>
          <w:lang w:val="nl-NL"/>
        </w:rPr>
        <w:t xml:space="preserve"> gia đình thương binh liệt sỹ nhân ngày  “Đền ơn đáp nghĩa” với tổng số tiề</w:t>
      </w:r>
      <w:r w:rsidR="00A27EEA" w:rsidRPr="00AB64AD">
        <w:rPr>
          <w:rFonts w:ascii="Times New Roman" w:hAnsi="Times New Roman" w:cs="Times New Roman"/>
          <w:spacing w:val="-4"/>
          <w:sz w:val="28"/>
          <w:szCs w:val="28"/>
          <w:lang w:val="nl-NL"/>
        </w:rPr>
        <w:t>n là: 3</w:t>
      </w:r>
      <w:r w:rsidRPr="00AB64AD">
        <w:rPr>
          <w:rFonts w:ascii="Times New Roman" w:hAnsi="Times New Roman" w:cs="Times New Roman"/>
          <w:spacing w:val="-4"/>
          <w:sz w:val="28"/>
          <w:szCs w:val="28"/>
          <w:lang w:val="nl-NL"/>
        </w:rPr>
        <w:t>.</w:t>
      </w:r>
      <w:r w:rsidR="00A27EEA" w:rsidRPr="00AB64AD">
        <w:rPr>
          <w:rFonts w:ascii="Times New Roman" w:hAnsi="Times New Roman" w:cs="Times New Roman"/>
          <w:spacing w:val="-4"/>
          <w:sz w:val="28"/>
          <w:szCs w:val="28"/>
          <w:lang w:val="nl-NL"/>
        </w:rPr>
        <w:t>25</w:t>
      </w:r>
      <w:r w:rsidRPr="00AB64AD">
        <w:rPr>
          <w:rFonts w:ascii="Times New Roman" w:hAnsi="Times New Roman" w:cs="Times New Roman"/>
          <w:spacing w:val="-4"/>
          <w:sz w:val="28"/>
          <w:szCs w:val="28"/>
          <w:lang w:val="nl-NL"/>
        </w:rPr>
        <w:t>0.000 đồng tham gia các cuộc vận động, quyên góp, ủng hộ xây dựng các quỹ như: Quỹ đền ơn đáp nghĩa, quỹ vì người nghèo, quỹ ủng hộ lũ lụt, ủng hộ trẻ em tàn tật, nạn nhân chất độc màu da cam, quỹ xã hộ</w:t>
      </w:r>
      <w:r w:rsidR="00386530">
        <w:rPr>
          <w:rFonts w:ascii="Times New Roman" w:hAnsi="Times New Roman" w:cs="Times New Roman"/>
          <w:spacing w:val="-4"/>
          <w:sz w:val="28"/>
          <w:szCs w:val="28"/>
          <w:lang w:val="nl-NL"/>
        </w:rPr>
        <w:t xml:space="preserve">i... </w:t>
      </w:r>
      <w:r w:rsidRPr="00AB64AD">
        <w:rPr>
          <w:rFonts w:ascii="Times New Roman" w:hAnsi="Times New Roman" w:cs="Times New Roman"/>
          <w:spacing w:val="-4"/>
          <w:sz w:val="28"/>
          <w:szCs w:val="28"/>
          <w:lang w:val="nl-NL"/>
        </w:rPr>
        <w:t>.</w:t>
      </w:r>
    </w:p>
    <w:p w:rsidR="002D0DAE" w:rsidRPr="00AB64AD" w:rsidRDefault="002D0DAE" w:rsidP="0052174D">
      <w:pPr>
        <w:spacing w:after="0"/>
        <w:ind w:firstLine="540"/>
        <w:jc w:val="both"/>
        <w:rPr>
          <w:rFonts w:ascii="Times New Roman" w:hAnsi="Times New Roman" w:cs="Times New Roman"/>
          <w:spacing w:val="-4"/>
          <w:sz w:val="28"/>
          <w:szCs w:val="28"/>
          <w:lang w:val="nl-NL"/>
        </w:rPr>
      </w:pPr>
      <w:r w:rsidRPr="00AB64AD">
        <w:rPr>
          <w:rFonts w:ascii="Times New Roman" w:hAnsi="Times New Roman" w:cs="Times New Roman"/>
          <w:sz w:val="28"/>
          <w:szCs w:val="28"/>
        </w:rPr>
        <w:t xml:space="preserve"> - Tổ chức vận động Cán bộ, giáo viên, công nhân viên tham gia các hoạt động xã hội, </w:t>
      </w:r>
      <w:r w:rsidR="0020222D" w:rsidRPr="00AB64AD">
        <w:rPr>
          <w:rFonts w:ascii="Times New Roman" w:hAnsi="Times New Roman" w:cs="Times New Roman"/>
          <w:sz w:val="28"/>
          <w:szCs w:val="28"/>
        </w:rPr>
        <w:t>tham gia các cuộc thi do cấp trên phát động.</w:t>
      </w:r>
    </w:p>
    <w:p w:rsidR="00690178" w:rsidRPr="00AB64AD" w:rsidRDefault="00690178" w:rsidP="0052174D">
      <w:pPr>
        <w:spacing w:after="0"/>
        <w:ind w:firstLine="720"/>
        <w:jc w:val="both"/>
        <w:rPr>
          <w:rFonts w:ascii="Times New Roman" w:hAnsi="Times New Roman" w:cs="Times New Roman"/>
          <w:b/>
          <w:sz w:val="28"/>
          <w:szCs w:val="28"/>
        </w:rPr>
      </w:pPr>
      <w:r w:rsidRPr="00AB64AD">
        <w:rPr>
          <w:rFonts w:ascii="Times New Roman" w:hAnsi="Times New Roman" w:cs="Times New Roman"/>
          <w:b/>
          <w:sz w:val="28"/>
          <w:szCs w:val="28"/>
        </w:rPr>
        <w:t>1.2.Công tác tham gia quản lý:</w:t>
      </w:r>
    </w:p>
    <w:p w:rsidR="002D0DAE" w:rsidRPr="00AB64AD" w:rsidRDefault="002D0DAE" w:rsidP="0052174D">
      <w:pPr>
        <w:spacing w:after="0"/>
        <w:ind w:firstLine="567"/>
        <w:jc w:val="both"/>
        <w:rPr>
          <w:rFonts w:ascii="Times New Roman" w:hAnsi="Times New Roman" w:cs="Times New Roman"/>
          <w:sz w:val="28"/>
          <w:szCs w:val="28"/>
        </w:rPr>
      </w:pPr>
      <w:r w:rsidRPr="00AB64AD">
        <w:rPr>
          <w:rFonts w:ascii="Times New Roman" w:hAnsi="Times New Roman" w:cs="Times New Roman"/>
          <w:sz w:val="28"/>
          <w:szCs w:val="28"/>
        </w:rPr>
        <w:t xml:space="preserve">- Tham gia xây dựng, ban hành hoặc sửa đổi, bổ sung và thực hiện có hiệu quả nội quy, quy định, quy chế tiền lương, tiền thưởng, chi tiêu nội bộ, khen thưởng, kỷ luật của đơn vị… </w:t>
      </w:r>
    </w:p>
    <w:p w:rsidR="002D0DAE" w:rsidRPr="00AB64AD" w:rsidRDefault="002D0DAE" w:rsidP="0052174D">
      <w:pPr>
        <w:spacing w:after="0"/>
        <w:ind w:firstLine="567"/>
        <w:jc w:val="both"/>
        <w:rPr>
          <w:rFonts w:ascii="Times New Roman" w:hAnsi="Times New Roman" w:cs="Times New Roman"/>
          <w:sz w:val="28"/>
          <w:szCs w:val="28"/>
        </w:rPr>
      </w:pPr>
      <w:r w:rsidRPr="00AB64AD">
        <w:rPr>
          <w:rFonts w:ascii="Times New Roman" w:hAnsi="Times New Roman" w:cs="Times New Roman"/>
          <w:sz w:val="28"/>
          <w:szCs w:val="28"/>
        </w:rPr>
        <w:t>- Xây dựng, bổ sung quy chế phối hợp hoạt động giữa Ban Chấp hành Công đoàn và người đứng đầu Nhà trường.</w:t>
      </w:r>
    </w:p>
    <w:p w:rsidR="002D0DAE" w:rsidRPr="00AB64AD" w:rsidRDefault="002D0DAE" w:rsidP="0052174D">
      <w:pPr>
        <w:spacing w:after="0"/>
        <w:ind w:firstLine="567"/>
        <w:jc w:val="both"/>
        <w:rPr>
          <w:rFonts w:ascii="Times New Roman" w:hAnsi="Times New Roman" w:cs="Times New Roman"/>
          <w:sz w:val="28"/>
          <w:szCs w:val="28"/>
        </w:rPr>
      </w:pPr>
      <w:r w:rsidRPr="00AB64AD">
        <w:rPr>
          <w:rFonts w:ascii="Times New Roman" w:hAnsi="Times New Roman" w:cs="Times New Roman"/>
          <w:sz w:val="28"/>
          <w:szCs w:val="28"/>
        </w:rPr>
        <w:t>- Tham gia cải tiến lề lối làm việc, cải thiện điều kiện làm việc; nâng cao chất lượng công tác và thực hiện tốt nhiệm vụ chuyên môn.</w:t>
      </w:r>
    </w:p>
    <w:p w:rsidR="002D0DAE" w:rsidRPr="00AB64AD" w:rsidRDefault="002D0DAE" w:rsidP="0052174D">
      <w:pPr>
        <w:spacing w:after="0"/>
        <w:ind w:firstLine="567"/>
        <w:jc w:val="both"/>
        <w:rPr>
          <w:rFonts w:ascii="Times New Roman" w:hAnsi="Times New Roman" w:cs="Times New Roman"/>
          <w:sz w:val="28"/>
          <w:szCs w:val="28"/>
        </w:rPr>
      </w:pPr>
      <w:r w:rsidRPr="00AB64AD">
        <w:rPr>
          <w:rFonts w:ascii="Times New Roman" w:hAnsi="Times New Roman" w:cs="Times New Roman"/>
          <w:sz w:val="28"/>
          <w:szCs w:val="28"/>
        </w:rPr>
        <w:t xml:space="preserve">- Phối hợp cùng chuyên môn tổ chức tốt việc thực hiện kế hoạch </w:t>
      </w:r>
      <w:r w:rsidR="00A27EEA" w:rsidRPr="00AB64AD">
        <w:rPr>
          <w:rFonts w:ascii="Times New Roman" w:hAnsi="Times New Roman" w:cs="Times New Roman"/>
          <w:sz w:val="28"/>
          <w:szCs w:val="28"/>
        </w:rPr>
        <w:t>trong năm học</w:t>
      </w:r>
      <w:r w:rsidRPr="00AB64AD">
        <w:rPr>
          <w:rFonts w:ascii="Times New Roman" w:hAnsi="Times New Roman" w:cs="Times New Roman"/>
          <w:sz w:val="28"/>
          <w:szCs w:val="28"/>
        </w:rPr>
        <w:t xml:space="preserve">, bàn biện pháp thực hiện kế hoạch năm học; nâng cao chất lượng giáo dục. </w:t>
      </w:r>
    </w:p>
    <w:p w:rsidR="002D0DAE" w:rsidRPr="00AB64AD" w:rsidRDefault="002D0DAE" w:rsidP="0052174D">
      <w:pPr>
        <w:spacing w:after="0"/>
        <w:ind w:firstLine="567"/>
        <w:jc w:val="both"/>
        <w:rPr>
          <w:rFonts w:ascii="Times New Roman" w:hAnsi="Times New Roman" w:cs="Times New Roman"/>
          <w:sz w:val="28"/>
          <w:szCs w:val="28"/>
        </w:rPr>
      </w:pPr>
      <w:r w:rsidRPr="00AB64AD">
        <w:rPr>
          <w:rFonts w:ascii="Times New Roman" w:hAnsi="Times New Roman" w:cs="Times New Roman"/>
          <w:sz w:val="28"/>
          <w:szCs w:val="28"/>
        </w:rPr>
        <w:t>- Hoạt động của Ban Thanh tra nhân dân trong việc giám sát thực hiện các chế độ chính sách, chế độ tiền lương, thưởng và các quyền lợi khác của cán bộ, viên chức và người lao động.</w:t>
      </w:r>
    </w:p>
    <w:p w:rsidR="00842CEB" w:rsidRPr="00AB64AD" w:rsidRDefault="002D0DAE" w:rsidP="0052174D">
      <w:pPr>
        <w:spacing w:after="0"/>
        <w:ind w:firstLine="720"/>
        <w:jc w:val="both"/>
        <w:rPr>
          <w:rFonts w:ascii="Times New Roman" w:hAnsi="Times New Roman" w:cs="Times New Roman"/>
          <w:b/>
          <w:sz w:val="28"/>
          <w:szCs w:val="28"/>
        </w:rPr>
      </w:pPr>
      <w:r w:rsidRPr="00AB64AD">
        <w:rPr>
          <w:rFonts w:ascii="Times New Roman" w:hAnsi="Times New Roman" w:cs="Times New Roman"/>
          <w:b/>
          <w:sz w:val="28"/>
          <w:szCs w:val="28"/>
        </w:rPr>
        <w:t>2.Công tác</w:t>
      </w:r>
      <w:r w:rsidR="00842CEB" w:rsidRPr="00AB64AD">
        <w:rPr>
          <w:rFonts w:ascii="Times New Roman" w:hAnsi="Times New Roman" w:cs="Times New Roman"/>
          <w:b/>
          <w:sz w:val="28"/>
          <w:szCs w:val="28"/>
        </w:rPr>
        <w:t xml:space="preserve"> tuyên truyền, giáo dục và các hoạt động khác</w:t>
      </w:r>
    </w:p>
    <w:p w:rsidR="002D0DAE" w:rsidRPr="00AB64AD" w:rsidRDefault="002D0DAE" w:rsidP="0052174D">
      <w:pPr>
        <w:spacing w:after="0"/>
        <w:ind w:firstLine="540"/>
        <w:jc w:val="both"/>
        <w:rPr>
          <w:rFonts w:ascii="Times New Roman" w:hAnsi="Times New Roman" w:cs="Times New Roman"/>
          <w:b/>
          <w:sz w:val="28"/>
          <w:szCs w:val="28"/>
          <w:lang w:val="nl-NL"/>
        </w:rPr>
      </w:pPr>
      <w:r w:rsidRPr="00AB64AD">
        <w:rPr>
          <w:rFonts w:ascii="Times New Roman" w:hAnsi="Times New Roman" w:cs="Times New Roman"/>
          <w:sz w:val="28"/>
          <w:szCs w:val="28"/>
          <w:lang w:val="nl-NL"/>
        </w:rPr>
        <w:t xml:space="preserve">- Trong </w:t>
      </w:r>
      <w:r w:rsidR="00481D34" w:rsidRPr="00AB64AD">
        <w:rPr>
          <w:rFonts w:ascii="Times New Roman" w:hAnsi="Times New Roman" w:cs="Times New Roman"/>
          <w:sz w:val="28"/>
          <w:szCs w:val="28"/>
          <w:lang w:val="nl-NL"/>
        </w:rPr>
        <w:t>năm học</w:t>
      </w:r>
      <w:r w:rsidRPr="00AB64AD">
        <w:rPr>
          <w:rFonts w:ascii="Times New Roman" w:hAnsi="Times New Roman" w:cs="Times New Roman"/>
          <w:sz w:val="28"/>
          <w:szCs w:val="28"/>
          <w:lang w:val="nl-NL"/>
        </w:rPr>
        <w:t xml:space="preserve">, Công đoàn </w:t>
      </w:r>
      <w:r w:rsidRPr="00AB64AD">
        <w:rPr>
          <w:rFonts w:ascii="Times New Roman" w:hAnsi="Times New Roman" w:cs="Times New Roman"/>
          <w:spacing w:val="-4"/>
          <w:sz w:val="28"/>
          <w:szCs w:val="28"/>
          <w:lang w:val="nl-NL"/>
        </w:rPr>
        <w:t>trường THCS T</w:t>
      </w:r>
      <w:r w:rsidR="001530B0">
        <w:rPr>
          <w:rFonts w:ascii="Times New Roman" w:hAnsi="Times New Roman" w:cs="Times New Roman"/>
          <w:spacing w:val="-4"/>
          <w:sz w:val="28"/>
          <w:szCs w:val="28"/>
          <w:lang w:val="nl-NL"/>
        </w:rPr>
        <w:t xml:space="preserve">ân Ước </w:t>
      </w:r>
      <w:r w:rsidRPr="00AB64AD">
        <w:rPr>
          <w:rFonts w:ascii="Times New Roman" w:hAnsi="Times New Roman" w:cs="Times New Roman"/>
          <w:sz w:val="28"/>
          <w:szCs w:val="28"/>
          <w:lang w:val="nl-NL"/>
        </w:rPr>
        <w:t xml:space="preserve"> đã tích cực phối hợp với các tổ chuyên môn chú trọng đổi mới phương pháp, hình thức tuyên truyền, vận động đoàn viên Công đoàn chấp hành tốt các chủ trương của Đảng, chính sách, Pháp luật của Nhà nước, Nghị quyết của các cấp Công đoàn.</w:t>
      </w:r>
    </w:p>
    <w:p w:rsidR="002D0DAE" w:rsidRPr="00AB64AD" w:rsidRDefault="002D0DAE" w:rsidP="0052174D">
      <w:pPr>
        <w:pStyle w:val="BodyTextIndent"/>
        <w:spacing w:after="0"/>
        <w:ind w:left="0" w:firstLine="360"/>
        <w:rPr>
          <w:rFonts w:ascii="Times New Roman" w:hAnsi="Times New Roman" w:cs="Times New Roman"/>
          <w:b/>
          <w:sz w:val="28"/>
          <w:szCs w:val="28"/>
        </w:rPr>
      </w:pPr>
      <w:r w:rsidRPr="00AB64AD">
        <w:rPr>
          <w:rFonts w:ascii="Times New Roman" w:hAnsi="Times New Roman" w:cs="Times New Roman"/>
          <w:sz w:val="28"/>
          <w:szCs w:val="28"/>
        </w:rPr>
        <w:t xml:space="preserve">- </w:t>
      </w:r>
      <w:r w:rsidRPr="00AB64AD">
        <w:rPr>
          <w:rFonts w:ascii="Times New Roman" w:hAnsi="Times New Roman" w:cs="Times New Roman"/>
          <w:b/>
          <w:sz w:val="28"/>
          <w:szCs w:val="28"/>
        </w:rPr>
        <w:t>Tổ chứctuyên truyền, triển khai thực hiện các chủ trương, đường lối của Đảng, chính sách pháp luật của Nhà nước; đặc biệt tuyên truyền về dị</w:t>
      </w:r>
      <w:r w:rsidR="00A27EEA" w:rsidRPr="00AB64AD">
        <w:rPr>
          <w:rFonts w:ascii="Times New Roman" w:hAnsi="Times New Roman" w:cs="Times New Roman"/>
          <w:b/>
          <w:sz w:val="28"/>
          <w:szCs w:val="28"/>
        </w:rPr>
        <w:t>ch sốt xuất huyết và đau mắt đỏ</w:t>
      </w:r>
      <w:r w:rsidRPr="00AB64AD">
        <w:rPr>
          <w:rFonts w:ascii="Times New Roman" w:hAnsi="Times New Roman" w:cs="Times New Roman"/>
          <w:b/>
          <w:sz w:val="28"/>
          <w:szCs w:val="28"/>
        </w:rPr>
        <w:t xml:space="preserve">, </w:t>
      </w:r>
      <w:r w:rsidRPr="00AB64AD">
        <w:rPr>
          <w:rFonts w:ascii="Times New Roman" w:hAnsi="Times New Roman" w:cs="Times New Roman"/>
          <w:b/>
          <w:sz w:val="28"/>
          <w:szCs w:val="28"/>
          <w:lang w:val="nl-NL"/>
        </w:rPr>
        <w:t xml:space="preserve">Nghị quyết Đại hội Công đoàn các cấp; Triển khai học tập thực hiện Chỉ thị 05/CT- TW </w:t>
      </w:r>
      <w:r w:rsidR="003329DB" w:rsidRPr="00AB64AD">
        <w:rPr>
          <w:rFonts w:ascii="Times New Roman" w:hAnsi="Times New Roman" w:cs="Times New Roman"/>
          <w:b/>
          <w:sz w:val="28"/>
          <w:szCs w:val="28"/>
          <w:lang w:val="nl-NL"/>
        </w:rPr>
        <w:t>và Quyết định số 522/QĐ-UBND.</w:t>
      </w:r>
    </w:p>
    <w:p w:rsidR="002D0DAE" w:rsidRPr="00AB64AD" w:rsidRDefault="002D0DAE" w:rsidP="0052174D">
      <w:pPr>
        <w:spacing w:after="0"/>
        <w:jc w:val="both"/>
        <w:rPr>
          <w:rFonts w:ascii="Times New Roman" w:hAnsi="Times New Roman" w:cs="Times New Roman"/>
          <w:sz w:val="28"/>
          <w:szCs w:val="28"/>
          <w:lang w:val="nl-NL"/>
        </w:rPr>
      </w:pPr>
      <w:r w:rsidRPr="00AB64AD">
        <w:rPr>
          <w:rFonts w:ascii="Times New Roman" w:hAnsi="Times New Roman" w:cs="Times New Roman"/>
          <w:spacing w:val="-2"/>
          <w:sz w:val="28"/>
          <w:szCs w:val="28"/>
          <w:lang w:val="nl-NL"/>
        </w:rPr>
        <w:tab/>
        <w:t xml:space="preserve">- Phong trào văn hoá văn nghệ - thể dục thể thao đã trở thành hoạt động thường xuyên trong </w:t>
      </w:r>
      <w:r w:rsidRPr="00AB64AD">
        <w:rPr>
          <w:rFonts w:ascii="Times New Roman" w:hAnsi="Times New Roman" w:cs="Times New Roman"/>
          <w:sz w:val="28"/>
          <w:szCs w:val="28"/>
        </w:rPr>
        <w:t>CN,VC&amp;NLĐ</w:t>
      </w:r>
      <w:r w:rsidRPr="00AB64AD">
        <w:rPr>
          <w:rFonts w:ascii="Times New Roman" w:hAnsi="Times New Roman" w:cs="Times New Roman"/>
          <w:spacing w:val="-2"/>
          <w:sz w:val="28"/>
          <w:szCs w:val="28"/>
          <w:lang w:val="nl-NL"/>
        </w:rPr>
        <w:t>tại nhà trường góp phần nâng cao đời sống tinh thần, đáp ứng nguyện vọng của đông đảo đoàn viên và người lao động</w:t>
      </w:r>
      <w:r w:rsidRPr="00AB64AD">
        <w:rPr>
          <w:rFonts w:ascii="Times New Roman" w:hAnsi="Times New Roman" w:cs="Times New Roman"/>
          <w:sz w:val="28"/>
          <w:szCs w:val="28"/>
          <w:lang w:val="nl-NL"/>
        </w:rPr>
        <w:t>.</w:t>
      </w:r>
    </w:p>
    <w:p w:rsidR="002D0DAE" w:rsidRPr="00AB64AD" w:rsidRDefault="002D0DAE" w:rsidP="0052174D">
      <w:pPr>
        <w:spacing w:after="0"/>
        <w:ind w:firstLine="540"/>
        <w:jc w:val="both"/>
        <w:rPr>
          <w:rFonts w:ascii="Times New Roman" w:hAnsi="Times New Roman" w:cs="Times New Roman"/>
          <w:sz w:val="28"/>
          <w:szCs w:val="28"/>
        </w:rPr>
      </w:pPr>
      <w:r w:rsidRPr="00AB64AD">
        <w:rPr>
          <w:rFonts w:ascii="Times New Roman" w:hAnsi="Times New Roman" w:cs="Times New Roman"/>
          <w:sz w:val="28"/>
          <w:szCs w:val="28"/>
        </w:rPr>
        <w:t xml:space="preserve">- Cùng với chính quyền chỉ đạo đẩy mạnh công tác </w:t>
      </w:r>
      <w:r w:rsidRPr="00AB64AD">
        <w:rPr>
          <w:rFonts w:ascii="Times New Roman" w:hAnsi="Times New Roman" w:cs="Times New Roman"/>
          <w:sz w:val="28"/>
          <w:szCs w:val="28"/>
          <w:lang w:val="nl-NL"/>
        </w:rPr>
        <w:t>đào tạo</w:t>
      </w:r>
      <w:r w:rsidRPr="00AB64AD">
        <w:rPr>
          <w:rFonts w:ascii="Times New Roman" w:hAnsi="Times New Roman" w:cs="Times New Roman"/>
          <w:sz w:val="28"/>
          <w:szCs w:val="28"/>
        </w:rPr>
        <w:t xml:space="preserve"> bồi dưỡng, học tập nâng cao trình độ chuyên môn nghiệp vụ, </w:t>
      </w:r>
      <w:r w:rsidRPr="00AB64AD">
        <w:rPr>
          <w:rFonts w:ascii="Times New Roman" w:hAnsi="Times New Roman" w:cs="Times New Roman"/>
          <w:sz w:val="28"/>
          <w:szCs w:val="28"/>
          <w:lang w:val="nl-NL"/>
        </w:rPr>
        <w:t xml:space="preserve">tin học, </w:t>
      </w:r>
      <w:r w:rsidRPr="00AB64AD">
        <w:rPr>
          <w:rFonts w:ascii="Times New Roman" w:hAnsi="Times New Roman" w:cs="Times New Roman"/>
          <w:sz w:val="28"/>
          <w:szCs w:val="28"/>
        </w:rPr>
        <w:t>ngoại ngữ</w:t>
      </w:r>
      <w:r w:rsidRPr="00AB64AD">
        <w:rPr>
          <w:rFonts w:ascii="Times New Roman" w:hAnsi="Times New Roman" w:cs="Times New Roman"/>
          <w:sz w:val="28"/>
          <w:szCs w:val="28"/>
          <w:lang w:val="nl-NL"/>
        </w:rPr>
        <w:t>... bằng nhiều hình thức.</w:t>
      </w:r>
    </w:p>
    <w:p w:rsidR="002D0DAE" w:rsidRPr="00AB64AD" w:rsidRDefault="002D0DAE" w:rsidP="0052174D">
      <w:pPr>
        <w:spacing w:after="0"/>
        <w:ind w:firstLine="540"/>
        <w:jc w:val="both"/>
        <w:rPr>
          <w:rFonts w:ascii="Times New Roman" w:hAnsi="Times New Roman" w:cs="Times New Roman"/>
          <w:sz w:val="28"/>
          <w:szCs w:val="28"/>
        </w:rPr>
      </w:pPr>
      <w:r w:rsidRPr="00AB64AD">
        <w:rPr>
          <w:rFonts w:ascii="Times New Roman" w:hAnsi="Times New Roman" w:cs="Times New Roman"/>
          <w:sz w:val="28"/>
          <w:szCs w:val="28"/>
        </w:rPr>
        <w:lastRenderedPageBreak/>
        <w:t>- Về trình độ lý luận chính trị, toàn trườ</w:t>
      </w:r>
      <w:r w:rsidR="00A27EEA" w:rsidRPr="00AB64AD">
        <w:rPr>
          <w:rFonts w:ascii="Times New Roman" w:hAnsi="Times New Roman" w:cs="Times New Roman"/>
          <w:sz w:val="28"/>
          <w:szCs w:val="28"/>
        </w:rPr>
        <w:t>ng có: 05</w:t>
      </w:r>
      <w:r w:rsidRPr="00AB64AD">
        <w:rPr>
          <w:rFonts w:ascii="Times New Roman" w:hAnsi="Times New Roman" w:cs="Times New Roman"/>
          <w:sz w:val="28"/>
          <w:szCs w:val="28"/>
        </w:rPr>
        <w:t xml:space="preserve"> đoàn viên có trình độ Trung cấ</w:t>
      </w:r>
      <w:r w:rsidR="001530B0">
        <w:rPr>
          <w:rFonts w:ascii="Times New Roman" w:hAnsi="Times New Roman" w:cs="Times New Roman"/>
          <w:sz w:val="28"/>
          <w:szCs w:val="28"/>
        </w:rPr>
        <w:t>p và 13</w:t>
      </w:r>
      <w:r w:rsidRPr="00AB64AD">
        <w:rPr>
          <w:rFonts w:ascii="Times New Roman" w:hAnsi="Times New Roman" w:cs="Times New Roman"/>
          <w:sz w:val="28"/>
          <w:szCs w:val="28"/>
        </w:rPr>
        <w:t xml:space="preserve"> đoàn viên có trình độ Sơ cấp.</w:t>
      </w:r>
    </w:p>
    <w:p w:rsidR="002D0DAE" w:rsidRPr="00AB64AD" w:rsidRDefault="002D0DAE" w:rsidP="0052174D">
      <w:pPr>
        <w:spacing w:after="0"/>
        <w:ind w:firstLine="540"/>
        <w:jc w:val="both"/>
        <w:rPr>
          <w:rFonts w:ascii="Times New Roman" w:hAnsi="Times New Roman" w:cs="Times New Roman"/>
          <w:sz w:val="28"/>
          <w:szCs w:val="28"/>
        </w:rPr>
      </w:pPr>
      <w:r w:rsidRPr="00AB64AD">
        <w:rPr>
          <w:rFonts w:ascii="Times New Roman" w:hAnsi="Times New Roman" w:cs="Times New Roman"/>
          <w:sz w:val="28"/>
          <w:szCs w:val="28"/>
        </w:rPr>
        <w:t>- Phối hợp với chuyên môn trong hoạt động đổi mới phương pháp dạy học và ứng dụng công nghệ thông tin trong giảng dạy và quản lý hồ sơ nhà trườ</w:t>
      </w:r>
      <w:r w:rsidR="00A27EEA" w:rsidRPr="00AB64AD">
        <w:rPr>
          <w:rFonts w:ascii="Times New Roman" w:hAnsi="Times New Roman" w:cs="Times New Roman"/>
          <w:sz w:val="28"/>
          <w:szCs w:val="28"/>
        </w:rPr>
        <w:t>ng, 100</w:t>
      </w:r>
      <w:r w:rsidRPr="00AB64AD">
        <w:rPr>
          <w:rFonts w:ascii="Times New Roman" w:hAnsi="Times New Roman" w:cs="Times New Roman"/>
          <w:sz w:val="28"/>
          <w:szCs w:val="28"/>
        </w:rPr>
        <w:t>% các buổi bồi dưỡng chuyên môn và thao giảng được sử dụng bằng máy chiếu.</w:t>
      </w:r>
    </w:p>
    <w:p w:rsidR="002D0DAE" w:rsidRPr="00AB64AD" w:rsidRDefault="002D0DAE" w:rsidP="0052174D">
      <w:pPr>
        <w:spacing w:after="0"/>
        <w:ind w:firstLine="540"/>
        <w:jc w:val="both"/>
        <w:rPr>
          <w:rFonts w:ascii="Times New Roman" w:hAnsi="Times New Roman" w:cs="Times New Roman"/>
          <w:sz w:val="28"/>
          <w:szCs w:val="28"/>
        </w:rPr>
      </w:pPr>
      <w:r w:rsidRPr="00AB64AD">
        <w:rPr>
          <w:rFonts w:ascii="Times New Roman" w:hAnsi="Times New Roman" w:cs="Times New Roman"/>
          <w:sz w:val="28"/>
          <w:szCs w:val="28"/>
        </w:rPr>
        <w:t xml:space="preserve">- Công đoàn trường THCS </w:t>
      </w:r>
      <w:r w:rsidR="001530B0">
        <w:rPr>
          <w:rFonts w:ascii="Times New Roman" w:hAnsi="Times New Roman" w:cs="Times New Roman"/>
          <w:sz w:val="28"/>
          <w:szCs w:val="28"/>
        </w:rPr>
        <w:t xml:space="preserve">Tân Ước </w:t>
      </w:r>
      <w:r w:rsidRPr="00AB64AD">
        <w:rPr>
          <w:rFonts w:ascii="Times New Roman" w:hAnsi="Times New Roman" w:cs="Times New Roman"/>
          <w:sz w:val="28"/>
          <w:szCs w:val="28"/>
        </w:rPr>
        <w:t xml:space="preserve"> đã hưởng ứng tốt phong trào “hiến máu nhân đạ</w:t>
      </w:r>
      <w:r w:rsidR="001530B0">
        <w:rPr>
          <w:rFonts w:ascii="Times New Roman" w:hAnsi="Times New Roman" w:cs="Times New Roman"/>
          <w:sz w:val="28"/>
          <w:szCs w:val="28"/>
        </w:rPr>
        <w:t>o” .</w:t>
      </w:r>
    </w:p>
    <w:p w:rsidR="00DA5BFC" w:rsidRPr="00AB64AD" w:rsidRDefault="00DA5BFC" w:rsidP="0052174D">
      <w:pPr>
        <w:spacing w:after="0"/>
        <w:ind w:firstLine="720"/>
        <w:jc w:val="both"/>
        <w:rPr>
          <w:rFonts w:ascii="Times New Roman" w:hAnsi="Times New Roman" w:cs="Times New Roman"/>
          <w:b/>
          <w:sz w:val="28"/>
          <w:szCs w:val="28"/>
        </w:rPr>
      </w:pPr>
      <w:r w:rsidRPr="00AB64AD">
        <w:rPr>
          <w:rFonts w:ascii="Times New Roman" w:hAnsi="Times New Roman" w:cs="Times New Roman"/>
          <w:b/>
          <w:sz w:val="28"/>
          <w:szCs w:val="28"/>
        </w:rPr>
        <w:t>3.Tổ chức các phong trào thi đua</w:t>
      </w:r>
    </w:p>
    <w:p w:rsidR="002D0DAE" w:rsidRPr="00AB64AD" w:rsidRDefault="002D0DAE" w:rsidP="0052174D">
      <w:pPr>
        <w:spacing w:after="0"/>
        <w:ind w:firstLine="720"/>
        <w:jc w:val="both"/>
        <w:rPr>
          <w:rFonts w:ascii="Times New Roman" w:hAnsi="Times New Roman" w:cs="Times New Roman"/>
          <w:sz w:val="28"/>
          <w:szCs w:val="28"/>
          <w:lang w:val="de-DE"/>
        </w:rPr>
      </w:pPr>
      <w:r w:rsidRPr="00AB64AD">
        <w:rPr>
          <w:rFonts w:ascii="Times New Roman" w:hAnsi="Times New Roman" w:cs="Times New Roman"/>
          <w:sz w:val="28"/>
          <w:szCs w:val="28"/>
          <w:lang w:val="de-DE"/>
        </w:rPr>
        <w:t xml:space="preserve">- Cùng với việc đổi mới các hình thức thi đua và nội dung thi đua, Công đoàn </w:t>
      </w:r>
      <w:r w:rsidRPr="00AB64AD">
        <w:rPr>
          <w:rFonts w:ascii="Times New Roman" w:hAnsi="Times New Roman" w:cs="Times New Roman"/>
          <w:spacing w:val="-4"/>
          <w:sz w:val="28"/>
          <w:szCs w:val="28"/>
        </w:rPr>
        <w:t xml:space="preserve">trường THCS </w:t>
      </w:r>
      <w:r w:rsidR="00FA6B28" w:rsidRPr="00AB64AD">
        <w:rPr>
          <w:rFonts w:ascii="Times New Roman" w:hAnsi="Times New Roman" w:cs="Times New Roman"/>
          <w:spacing w:val="-4"/>
          <w:sz w:val="28"/>
          <w:szCs w:val="28"/>
        </w:rPr>
        <w:t>T</w:t>
      </w:r>
      <w:r w:rsidR="001530B0">
        <w:rPr>
          <w:rFonts w:ascii="Times New Roman" w:hAnsi="Times New Roman" w:cs="Times New Roman"/>
          <w:spacing w:val="-4"/>
          <w:sz w:val="28"/>
          <w:szCs w:val="28"/>
        </w:rPr>
        <w:t xml:space="preserve">ân Ước </w:t>
      </w:r>
      <w:r w:rsidRPr="00AB64AD">
        <w:rPr>
          <w:rFonts w:ascii="Times New Roman" w:hAnsi="Times New Roman" w:cs="Times New Roman"/>
          <w:sz w:val="28"/>
          <w:szCs w:val="28"/>
          <w:lang w:val="de-DE"/>
        </w:rPr>
        <w:t xml:space="preserve"> đã phối hợp chặt chẽ với chuyên môn tổ chức phát động có hiệu quả các phong trào thi đua trong cơ quan. </w:t>
      </w:r>
    </w:p>
    <w:p w:rsidR="002D0DAE" w:rsidRPr="00AB64AD" w:rsidRDefault="002D0DAE" w:rsidP="0052174D">
      <w:pPr>
        <w:pStyle w:val="BodyTextIndent3"/>
        <w:spacing w:after="0" w:line="276" w:lineRule="auto"/>
        <w:ind w:left="0" w:firstLine="709"/>
        <w:jc w:val="both"/>
        <w:rPr>
          <w:spacing w:val="-4"/>
          <w:sz w:val="28"/>
          <w:szCs w:val="28"/>
          <w:lang w:val="de-DE"/>
        </w:rPr>
      </w:pPr>
      <w:r w:rsidRPr="00AB64AD">
        <w:rPr>
          <w:spacing w:val="-4"/>
          <w:sz w:val="28"/>
          <w:szCs w:val="28"/>
          <w:lang w:val="de-DE"/>
        </w:rPr>
        <w:t xml:space="preserve">- Công đoàn trường tổ chức </w:t>
      </w:r>
      <w:r w:rsidRPr="00AB64AD">
        <w:rPr>
          <w:bCs/>
          <w:iCs/>
          <w:spacing w:val="-4"/>
          <w:sz w:val="28"/>
          <w:szCs w:val="28"/>
          <w:lang w:val="de-DE"/>
        </w:rPr>
        <w:t>Hội nghị tổng kết các phong trào thi đua yêu nước,</w:t>
      </w:r>
      <w:r w:rsidRPr="00AB64AD">
        <w:rPr>
          <w:spacing w:val="-4"/>
          <w:sz w:val="28"/>
          <w:szCs w:val="28"/>
          <w:lang w:val="de-DE"/>
        </w:rPr>
        <w:t xml:space="preserve"> phát động phong trào thi đua “</w:t>
      </w:r>
      <w:r w:rsidRPr="00AB64AD">
        <w:rPr>
          <w:i/>
          <w:iCs/>
          <w:spacing w:val="-4"/>
          <w:sz w:val="28"/>
          <w:szCs w:val="28"/>
          <w:lang w:val="de-DE"/>
        </w:rPr>
        <w:t>Lao động giỏi</w:t>
      </w:r>
      <w:r w:rsidRPr="00AB64AD">
        <w:rPr>
          <w:spacing w:val="-4"/>
          <w:sz w:val="28"/>
          <w:szCs w:val="28"/>
          <w:lang w:val="de-DE"/>
        </w:rPr>
        <w:t xml:space="preserve">”, </w:t>
      </w:r>
      <w:r w:rsidRPr="00AB64AD">
        <w:rPr>
          <w:i/>
          <w:iCs/>
          <w:spacing w:val="-4"/>
          <w:sz w:val="28"/>
          <w:szCs w:val="28"/>
          <w:lang w:val="de-DE"/>
        </w:rPr>
        <w:t>“Lao động sáng tạo”</w:t>
      </w:r>
      <w:r w:rsidRPr="00AB64AD">
        <w:rPr>
          <w:spacing w:val="-4"/>
          <w:sz w:val="28"/>
          <w:szCs w:val="28"/>
          <w:lang w:val="de-DE"/>
        </w:rPr>
        <w:t>, phong trào “</w:t>
      </w:r>
      <w:r w:rsidRPr="00AB64AD">
        <w:rPr>
          <w:i/>
          <w:iCs/>
          <w:spacing w:val="-4"/>
          <w:sz w:val="28"/>
          <w:szCs w:val="28"/>
          <w:lang w:val="de-DE"/>
        </w:rPr>
        <w:t>Giỏi việc nước - Đảm việc nhà”, “Sáng kiến sáng tạo”</w:t>
      </w:r>
      <w:r w:rsidRPr="00AB64AD">
        <w:rPr>
          <w:spacing w:val="-4"/>
          <w:sz w:val="28"/>
          <w:szCs w:val="28"/>
          <w:lang w:val="de-DE"/>
        </w:rPr>
        <w:t xml:space="preserve"> tới 100% cán bộ, đoàn viên tại cơ quan; </w:t>
      </w:r>
      <w:r w:rsidRPr="00AB64AD">
        <w:rPr>
          <w:spacing w:val="-4"/>
          <w:sz w:val="28"/>
          <w:szCs w:val="28"/>
          <w:shd w:val="clear" w:color="auto" w:fill="FFFFFF"/>
          <w:lang w:val="de-DE"/>
        </w:rPr>
        <w:t xml:space="preserve">phong trào </w:t>
      </w:r>
      <w:r w:rsidRPr="00AB64AD">
        <w:rPr>
          <w:i/>
          <w:spacing w:val="-4"/>
          <w:sz w:val="28"/>
          <w:szCs w:val="28"/>
          <w:shd w:val="clear" w:color="auto" w:fill="FFFFFF"/>
          <w:lang w:val="de-DE"/>
        </w:rPr>
        <w:t xml:space="preserve">“Xanh - sạch - đẹp, đảm bảo an toàn, vệ sinh lao động” "gương người tốt, việc tốt".... </w:t>
      </w:r>
      <w:r w:rsidRPr="00AB64AD">
        <w:rPr>
          <w:spacing w:val="-4"/>
          <w:sz w:val="28"/>
          <w:szCs w:val="28"/>
          <w:lang w:val="de-DE"/>
        </w:rPr>
        <w:t>được triển khai sâu rộng trong các tổ Công đoàn.</w:t>
      </w:r>
    </w:p>
    <w:p w:rsidR="002D0DAE" w:rsidRPr="00AB64AD" w:rsidRDefault="002D0DAE" w:rsidP="0052174D">
      <w:pPr>
        <w:widowControl w:val="0"/>
        <w:spacing w:after="0"/>
        <w:ind w:firstLine="540"/>
        <w:jc w:val="both"/>
        <w:rPr>
          <w:rFonts w:ascii="Times New Roman" w:hAnsi="Times New Roman" w:cs="Times New Roman"/>
          <w:sz w:val="28"/>
          <w:szCs w:val="28"/>
        </w:rPr>
      </w:pPr>
      <w:r w:rsidRPr="00AB64AD">
        <w:rPr>
          <w:rFonts w:ascii="Times New Roman" w:hAnsi="Times New Roman" w:cs="Times New Roman"/>
          <w:sz w:val="28"/>
          <w:szCs w:val="28"/>
          <w:lang w:val="de-DE"/>
        </w:rPr>
        <w:t xml:space="preserve">- </w:t>
      </w:r>
      <w:r w:rsidRPr="00AB64AD">
        <w:rPr>
          <w:rFonts w:ascii="Times New Roman" w:hAnsi="Times New Roman" w:cs="Times New Roman"/>
          <w:sz w:val="28"/>
          <w:szCs w:val="28"/>
        </w:rPr>
        <w:t>Đội ngũ cán bộ, giáo viên có trình độ chuyên môn vững vàng, nhiệt tình, yêu nghề. Nhiều thầy cô bằng tâm huyết của mình đã góp phần rất lớn vào thành tích chung của nhà trường như:</w:t>
      </w:r>
    </w:p>
    <w:p w:rsidR="002D0DAE" w:rsidRPr="00AB64AD" w:rsidRDefault="00DE17E1" w:rsidP="0052174D">
      <w:pPr>
        <w:widowControl w:val="0"/>
        <w:spacing w:after="0"/>
        <w:ind w:firstLine="839"/>
        <w:jc w:val="both"/>
        <w:rPr>
          <w:rFonts w:ascii="Times New Roman" w:hAnsi="Times New Roman" w:cs="Times New Roman"/>
          <w:sz w:val="28"/>
          <w:szCs w:val="28"/>
        </w:rPr>
      </w:pPr>
      <w:r w:rsidRPr="00AB64AD">
        <w:rPr>
          <w:rFonts w:ascii="Times New Roman" w:hAnsi="Times New Roman" w:cs="Times New Roman"/>
          <w:sz w:val="28"/>
          <w:szCs w:val="28"/>
        </w:rPr>
        <w:t xml:space="preserve">- </w:t>
      </w:r>
      <w:r w:rsidR="0020222D" w:rsidRPr="00AB64AD">
        <w:rPr>
          <w:rFonts w:ascii="Times New Roman" w:hAnsi="Times New Roman" w:cs="Times New Roman"/>
          <w:sz w:val="28"/>
          <w:szCs w:val="28"/>
        </w:rPr>
        <w:t xml:space="preserve">Cô </w:t>
      </w:r>
      <w:r w:rsidR="00FA6B28" w:rsidRPr="00AB64AD">
        <w:rPr>
          <w:rFonts w:ascii="Times New Roman" w:hAnsi="Times New Roman" w:cs="Times New Roman"/>
          <w:sz w:val="28"/>
          <w:szCs w:val="28"/>
        </w:rPr>
        <w:t>Phạ</w:t>
      </w:r>
      <w:r w:rsidR="001530B0">
        <w:rPr>
          <w:rFonts w:ascii="Times New Roman" w:hAnsi="Times New Roman" w:cs="Times New Roman"/>
          <w:sz w:val="28"/>
          <w:szCs w:val="28"/>
        </w:rPr>
        <w:t xml:space="preserve">m Thị Duyên ,Trần Thị Thiêm </w:t>
      </w:r>
      <w:r w:rsidR="00FA6B28" w:rsidRPr="00AB64AD">
        <w:rPr>
          <w:rFonts w:ascii="Times New Roman" w:hAnsi="Times New Roman" w:cs="Times New Roman"/>
          <w:sz w:val="28"/>
          <w:szCs w:val="28"/>
        </w:rPr>
        <w:t>, Phạm Th</w:t>
      </w:r>
      <w:r w:rsidR="001530B0">
        <w:rPr>
          <w:rFonts w:ascii="Times New Roman" w:hAnsi="Times New Roman" w:cs="Times New Roman"/>
          <w:sz w:val="28"/>
          <w:szCs w:val="28"/>
        </w:rPr>
        <w:t xml:space="preserve">anh Tâm </w:t>
      </w:r>
      <w:r w:rsidR="00FA6B28" w:rsidRPr="00AB64AD">
        <w:rPr>
          <w:rFonts w:ascii="Times New Roman" w:hAnsi="Times New Roman" w:cs="Times New Roman"/>
          <w:sz w:val="28"/>
          <w:szCs w:val="28"/>
        </w:rPr>
        <w:t>, Nguyễn Thị</w:t>
      </w:r>
      <w:r w:rsidR="001530B0">
        <w:rPr>
          <w:rFonts w:ascii="Times New Roman" w:hAnsi="Times New Roman" w:cs="Times New Roman"/>
          <w:sz w:val="28"/>
          <w:szCs w:val="28"/>
        </w:rPr>
        <w:t xml:space="preserve"> </w:t>
      </w:r>
      <w:r w:rsidR="00FA6B28" w:rsidRPr="00AB64AD">
        <w:rPr>
          <w:rFonts w:ascii="Times New Roman" w:hAnsi="Times New Roman" w:cs="Times New Roman"/>
          <w:sz w:val="28"/>
          <w:szCs w:val="28"/>
        </w:rPr>
        <w:t>Mai</w:t>
      </w:r>
      <w:r w:rsidR="001530B0">
        <w:rPr>
          <w:rFonts w:ascii="Times New Roman" w:hAnsi="Times New Roman" w:cs="Times New Roman"/>
          <w:sz w:val="28"/>
          <w:szCs w:val="28"/>
        </w:rPr>
        <w:t xml:space="preserve"> Hường</w:t>
      </w:r>
      <w:r w:rsidR="00FA6B28" w:rsidRPr="00AB64AD">
        <w:rPr>
          <w:rFonts w:ascii="Times New Roman" w:hAnsi="Times New Roman" w:cs="Times New Roman"/>
          <w:sz w:val="28"/>
          <w:szCs w:val="28"/>
        </w:rPr>
        <w:t>, Trần Thị</w:t>
      </w:r>
      <w:r w:rsidR="001530B0">
        <w:rPr>
          <w:rFonts w:ascii="Times New Roman" w:hAnsi="Times New Roman" w:cs="Times New Roman"/>
          <w:sz w:val="28"/>
          <w:szCs w:val="28"/>
        </w:rPr>
        <w:t xml:space="preserve"> Liên</w:t>
      </w:r>
      <w:r w:rsidR="00FA6B28" w:rsidRPr="00AB64AD">
        <w:rPr>
          <w:rFonts w:ascii="Times New Roman" w:hAnsi="Times New Roman" w:cs="Times New Roman"/>
          <w:sz w:val="28"/>
          <w:szCs w:val="28"/>
        </w:rPr>
        <w:t>, Vũ Thị</w:t>
      </w:r>
      <w:r w:rsidR="001530B0">
        <w:rPr>
          <w:rFonts w:ascii="Times New Roman" w:hAnsi="Times New Roman" w:cs="Times New Roman"/>
          <w:sz w:val="28"/>
          <w:szCs w:val="28"/>
        </w:rPr>
        <w:t xml:space="preserve"> Liêm, Nguyễn Thị Tú Uyên </w:t>
      </w:r>
      <w:r w:rsidR="0020222D" w:rsidRPr="00AB64AD">
        <w:rPr>
          <w:rFonts w:ascii="Times New Roman" w:hAnsi="Times New Roman" w:cs="Times New Roman"/>
          <w:sz w:val="28"/>
          <w:szCs w:val="28"/>
        </w:rPr>
        <w:t xml:space="preserve">và nhiều thầy cô giáo khác </w:t>
      </w:r>
      <w:r w:rsidR="002D0DAE" w:rsidRPr="00AB64AD">
        <w:rPr>
          <w:rFonts w:ascii="Times New Roman" w:hAnsi="Times New Roman" w:cs="Times New Roman"/>
          <w:sz w:val="28"/>
          <w:szCs w:val="28"/>
        </w:rPr>
        <w:t xml:space="preserve">đã tham gia tích cực vào công tác bồi dưỡng học sinh giỏi cấp huyện, thành phố </w:t>
      </w:r>
      <w:r w:rsidR="00EF3503" w:rsidRPr="00AB64AD">
        <w:rPr>
          <w:rFonts w:ascii="Times New Roman" w:hAnsi="Times New Roman" w:cs="Times New Roman"/>
          <w:sz w:val="28"/>
          <w:szCs w:val="28"/>
        </w:rPr>
        <w:t>khối 9</w:t>
      </w:r>
      <w:r w:rsidR="002D0DAE" w:rsidRPr="00AB64AD">
        <w:rPr>
          <w:rFonts w:ascii="Times New Roman" w:hAnsi="Times New Roman" w:cs="Times New Roman"/>
          <w:sz w:val="28"/>
          <w:szCs w:val="28"/>
        </w:rPr>
        <w:t xml:space="preserve"> đạt </w:t>
      </w:r>
      <w:r w:rsidR="00EF3503" w:rsidRPr="00AB64AD">
        <w:rPr>
          <w:rFonts w:ascii="Times New Roman" w:hAnsi="Times New Roman" w:cs="Times New Roman"/>
          <w:sz w:val="28"/>
          <w:szCs w:val="28"/>
        </w:rPr>
        <w:t xml:space="preserve">kết quả cao. </w:t>
      </w:r>
    </w:p>
    <w:p w:rsidR="00DE17E1" w:rsidRPr="00AB64AD" w:rsidRDefault="00DE17E1" w:rsidP="0052174D">
      <w:pPr>
        <w:widowControl w:val="0"/>
        <w:spacing w:after="0"/>
        <w:ind w:firstLine="839"/>
        <w:jc w:val="both"/>
        <w:rPr>
          <w:rFonts w:ascii="Times New Roman" w:hAnsi="Times New Roman" w:cs="Times New Roman"/>
          <w:sz w:val="28"/>
          <w:szCs w:val="28"/>
        </w:rPr>
      </w:pPr>
      <w:r w:rsidRPr="00AB64AD">
        <w:rPr>
          <w:rFonts w:ascii="Times New Roman" w:hAnsi="Times New Roman" w:cs="Times New Roman"/>
          <w:sz w:val="28"/>
          <w:szCs w:val="28"/>
        </w:rPr>
        <w:t>- Trong cuộc thi ứng dụng công nghệ</w:t>
      </w:r>
      <w:r w:rsidR="001530B0">
        <w:rPr>
          <w:rFonts w:ascii="Times New Roman" w:hAnsi="Times New Roman" w:cs="Times New Roman"/>
          <w:sz w:val="28"/>
          <w:szCs w:val="28"/>
        </w:rPr>
        <w:t xml:space="preserve"> thông tin cô Bá Thị Như Nguyệt </w:t>
      </w:r>
      <w:r w:rsidR="0020222D" w:rsidRPr="00AB64AD">
        <w:rPr>
          <w:rFonts w:ascii="Times New Roman" w:hAnsi="Times New Roman" w:cs="Times New Roman"/>
          <w:sz w:val="28"/>
          <w:szCs w:val="28"/>
        </w:rPr>
        <w:t xml:space="preserve">, </w:t>
      </w:r>
      <w:r w:rsidR="00FA6B28" w:rsidRPr="00AB64AD">
        <w:rPr>
          <w:rFonts w:ascii="Times New Roman" w:hAnsi="Times New Roman" w:cs="Times New Roman"/>
          <w:sz w:val="28"/>
          <w:szCs w:val="28"/>
        </w:rPr>
        <w:t>Nguyễ</w:t>
      </w:r>
      <w:r w:rsidR="001530B0">
        <w:rPr>
          <w:rFonts w:ascii="Times New Roman" w:hAnsi="Times New Roman" w:cs="Times New Roman"/>
          <w:sz w:val="28"/>
          <w:szCs w:val="28"/>
        </w:rPr>
        <w:t xml:space="preserve">n Thị Tú Uyên </w:t>
      </w:r>
      <w:r w:rsidRPr="00AB64AD">
        <w:rPr>
          <w:rFonts w:ascii="Times New Roman" w:hAnsi="Times New Roman" w:cs="Times New Roman"/>
          <w:sz w:val="28"/>
          <w:szCs w:val="28"/>
        </w:rPr>
        <w:t xml:space="preserve"> </w:t>
      </w:r>
      <w:r w:rsidR="0020222D" w:rsidRPr="00AB64AD">
        <w:rPr>
          <w:rFonts w:ascii="Times New Roman" w:hAnsi="Times New Roman" w:cs="Times New Roman"/>
          <w:sz w:val="28"/>
          <w:szCs w:val="28"/>
        </w:rPr>
        <w:t>đạt giải</w:t>
      </w:r>
      <w:r w:rsidRPr="00AB64AD">
        <w:rPr>
          <w:rFonts w:ascii="Times New Roman" w:hAnsi="Times New Roman" w:cs="Times New Roman"/>
          <w:sz w:val="28"/>
          <w:szCs w:val="28"/>
        </w:rPr>
        <w:t xml:space="preserve"> khuyến khích bài giảng E-learning.</w:t>
      </w:r>
    </w:p>
    <w:p w:rsidR="002D0DAE" w:rsidRPr="00AB64AD" w:rsidRDefault="002D0DAE" w:rsidP="0052174D">
      <w:pPr>
        <w:shd w:val="clear" w:color="auto" w:fill="FFFFFF"/>
        <w:spacing w:after="0"/>
        <w:ind w:firstLine="720"/>
        <w:jc w:val="both"/>
        <w:rPr>
          <w:rFonts w:ascii="Times New Roman" w:hAnsi="Times New Roman" w:cs="Times New Roman"/>
          <w:spacing w:val="-4"/>
          <w:sz w:val="28"/>
          <w:szCs w:val="28"/>
        </w:rPr>
      </w:pPr>
      <w:r w:rsidRPr="00AB64AD">
        <w:rPr>
          <w:rFonts w:ascii="Times New Roman" w:hAnsi="Times New Roman" w:cs="Times New Roman"/>
          <w:spacing w:val="-4"/>
          <w:sz w:val="28"/>
          <w:szCs w:val="28"/>
        </w:rPr>
        <w:t>- Chỉ đạo cán bộ, giáo viên  tiếp tục thực hiện tốt cuộc vận động: “Học tập và làm theo tư tưởng, đạo đức và phong cách Hồ Chí Minh”; Cuộc vận động: “Hai không”; Cuộc vận động “Mỗi thầy cô giáo là một tấm gương về đạo đức, tự học và sáng tạo” và  phong trào thi đua  “Xây dựng trường học thân thiện, học sinh tích cực”...</w:t>
      </w:r>
    </w:p>
    <w:p w:rsidR="00DA5BFC" w:rsidRPr="00AB64AD" w:rsidRDefault="00DA5BFC" w:rsidP="0052174D">
      <w:pPr>
        <w:spacing w:after="0"/>
        <w:ind w:firstLine="720"/>
        <w:jc w:val="both"/>
        <w:rPr>
          <w:rFonts w:ascii="Times New Roman" w:hAnsi="Times New Roman" w:cs="Times New Roman"/>
          <w:b/>
          <w:sz w:val="28"/>
          <w:szCs w:val="28"/>
        </w:rPr>
      </w:pPr>
      <w:r w:rsidRPr="00AB64AD">
        <w:rPr>
          <w:rFonts w:ascii="Times New Roman" w:hAnsi="Times New Roman" w:cs="Times New Roman"/>
          <w:b/>
          <w:sz w:val="28"/>
          <w:szCs w:val="28"/>
        </w:rPr>
        <w:t>4.Công tác xây dựng tổ chức Công đoàn và tham gia xây dựng Đảng</w:t>
      </w:r>
    </w:p>
    <w:p w:rsidR="002D0DAE" w:rsidRPr="00AB64AD" w:rsidRDefault="002D0DAE" w:rsidP="0052174D">
      <w:pPr>
        <w:spacing w:after="0"/>
        <w:ind w:firstLine="720"/>
        <w:jc w:val="both"/>
        <w:rPr>
          <w:rFonts w:ascii="Times New Roman" w:hAnsi="Times New Roman" w:cs="Times New Roman"/>
          <w:bCs/>
          <w:sz w:val="28"/>
          <w:szCs w:val="28"/>
        </w:rPr>
      </w:pPr>
      <w:r w:rsidRPr="00AB64AD">
        <w:rPr>
          <w:rFonts w:ascii="Times New Roman" w:hAnsi="Times New Roman" w:cs="Times New Roman"/>
          <w:bCs/>
          <w:sz w:val="28"/>
          <w:szCs w:val="28"/>
        </w:rPr>
        <w:t>- Đổi mới nội dung, phương thức hoạt động; nâng cao chất lượng và hiệu quả hoạt động.</w:t>
      </w:r>
    </w:p>
    <w:p w:rsidR="00A717A9" w:rsidRPr="00AB64AD" w:rsidRDefault="00A717A9" w:rsidP="0052174D">
      <w:pPr>
        <w:pStyle w:val="p"/>
        <w:shd w:val="clear" w:color="auto" w:fill="FFFFFF"/>
        <w:spacing w:before="0" w:beforeAutospacing="0" w:after="0" w:afterAutospacing="0" w:line="276" w:lineRule="auto"/>
        <w:ind w:firstLine="720"/>
        <w:jc w:val="both"/>
        <w:rPr>
          <w:rFonts w:ascii="Arial" w:hAnsi="Arial" w:cs="Arial"/>
          <w:sz w:val="20"/>
          <w:szCs w:val="20"/>
        </w:rPr>
      </w:pPr>
      <w:r w:rsidRPr="00AB64AD">
        <w:rPr>
          <w:sz w:val="28"/>
          <w:szCs w:val="28"/>
          <w:shd w:val="clear" w:color="auto" w:fill="FFFFFF"/>
        </w:rPr>
        <w:t>- Ngay từ đầu năm học công đoàn trường đã  cử các đồng chí trong BCH công đoàn tham dự lớp tập huấn bồi dưỡng nghiệp vụ công đoàn do LĐLĐ huyện tổ chức.</w:t>
      </w:r>
    </w:p>
    <w:p w:rsidR="00A717A9" w:rsidRPr="00AB64AD" w:rsidRDefault="00A717A9" w:rsidP="0052174D">
      <w:pPr>
        <w:pStyle w:val="p"/>
        <w:shd w:val="clear" w:color="auto" w:fill="FFFFFF"/>
        <w:spacing w:before="0" w:beforeAutospacing="0" w:after="0" w:afterAutospacing="0" w:line="276" w:lineRule="auto"/>
        <w:jc w:val="both"/>
        <w:rPr>
          <w:rFonts w:ascii="Arial" w:hAnsi="Arial" w:cs="Arial"/>
          <w:sz w:val="20"/>
          <w:szCs w:val="20"/>
        </w:rPr>
      </w:pPr>
      <w:r w:rsidRPr="00AB64AD">
        <w:rPr>
          <w:shd w:val="clear" w:color="auto" w:fill="FFFFFF"/>
        </w:rPr>
        <w:t>      </w:t>
      </w:r>
      <w:r w:rsidR="009117F1" w:rsidRPr="00AB64AD">
        <w:rPr>
          <w:shd w:val="clear" w:color="auto" w:fill="FFFFFF"/>
        </w:rPr>
        <w:tab/>
        <w:t>-</w:t>
      </w:r>
      <w:r w:rsidRPr="00AB64AD">
        <w:rPr>
          <w:sz w:val="28"/>
          <w:szCs w:val="28"/>
          <w:shd w:val="clear" w:color="auto" w:fill="FFFFFF"/>
        </w:rPr>
        <w:t xml:space="preserve"> Công đoàn trường đã tổ chức quán triệt tới 100% cán bộ giáo viên tham gia  học tập quán triêt các chỉ thị, nghị quyết của các cấp, phối hợp với BGH xây dựng quy chế dân chủ trong trường học và công khai quy chế tại hội nghị cán bộ công chức viên chức, phối hợp với BGH đã tạo điều kiện cho ĐVCĐ được học tập tiêu chí thi </w:t>
      </w:r>
      <w:r w:rsidRPr="00AB64AD">
        <w:rPr>
          <w:sz w:val="28"/>
          <w:szCs w:val="28"/>
          <w:shd w:val="clear" w:color="auto" w:fill="FFFFFF"/>
        </w:rPr>
        <w:lastRenderedPageBreak/>
        <w:t>đua xây dựng công đoàn vững mạnh để ĐVCĐ đăng ký thi đua thực hiện. 100% ĐVCĐ nữ đăng ký thi đua “Giỏi việc trường - Đảm việc nhà” các cấp.</w:t>
      </w:r>
    </w:p>
    <w:p w:rsidR="00A717A9" w:rsidRPr="00AB64AD" w:rsidRDefault="009117F1" w:rsidP="0052174D">
      <w:pPr>
        <w:pStyle w:val="p"/>
        <w:shd w:val="clear" w:color="auto" w:fill="FFFFFF"/>
        <w:spacing w:before="0" w:beforeAutospacing="0" w:after="0" w:afterAutospacing="0" w:line="276" w:lineRule="auto"/>
        <w:ind w:firstLine="720"/>
        <w:jc w:val="both"/>
        <w:rPr>
          <w:rFonts w:ascii="Arial" w:hAnsi="Arial" w:cs="Arial"/>
          <w:sz w:val="20"/>
          <w:szCs w:val="20"/>
        </w:rPr>
      </w:pPr>
      <w:r w:rsidRPr="00AB64AD">
        <w:rPr>
          <w:shd w:val="clear" w:color="auto" w:fill="FFFFFF"/>
        </w:rPr>
        <w:t xml:space="preserve">- </w:t>
      </w:r>
      <w:r w:rsidR="00A717A9" w:rsidRPr="00AB64AD">
        <w:rPr>
          <w:sz w:val="28"/>
          <w:szCs w:val="28"/>
          <w:shd w:val="clear" w:color="auto" w:fill="FFFFFF"/>
        </w:rPr>
        <w:t>100% ĐVCĐ</w:t>
      </w:r>
      <w:r w:rsidR="00A717A9" w:rsidRPr="00AB64AD">
        <w:rPr>
          <w:b/>
          <w:bCs/>
          <w:shd w:val="clear" w:color="auto" w:fill="FFFFFF"/>
        </w:rPr>
        <w:t> </w:t>
      </w:r>
      <w:r w:rsidR="00A717A9" w:rsidRPr="00AB64AD">
        <w:rPr>
          <w:sz w:val="28"/>
          <w:szCs w:val="28"/>
          <w:shd w:val="clear" w:color="auto" w:fill="FFFFFF"/>
        </w:rPr>
        <w:t>thực hiện nghiêm túc nội quy, quy chế của nhà trường, của chuyên môn của công đoàn hàng tháng công đoàn trường tổ chức họp BCHCĐ, hàng quý họp họp công đoàn trường, BTTND, UBKT theo đúng kế hoạch hoạt động công đoàn năm học 2022-2023 đã xây dựng.</w:t>
      </w:r>
    </w:p>
    <w:p w:rsidR="00A717A9" w:rsidRPr="00AB64AD" w:rsidRDefault="00A717A9" w:rsidP="0052174D">
      <w:pPr>
        <w:pStyle w:val="p"/>
        <w:shd w:val="clear" w:color="auto" w:fill="FFFFFF"/>
        <w:spacing w:before="0" w:beforeAutospacing="0" w:after="0" w:afterAutospacing="0" w:line="276" w:lineRule="auto"/>
        <w:jc w:val="both"/>
        <w:rPr>
          <w:rFonts w:ascii="Arial" w:hAnsi="Arial" w:cs="Arial"/>
          <w:sz w:val="20"/>
          <w:szCs w:val="20"/>
        </w:rPr>
      </w:pPr>
      <w:r w:rsidRPr="00AB64AD">
        <w:rPr>
          <w:shd w:val="clear" w:color="auto" w:fill="FFFFFF"/>
        </w:rPr>
        <w:t>      </w:t>
      </w:r>
      <w:r w:rsidRPr="00AB64AD">
        <w:rPr>
          <w:spacing w:val="-4"/>
          <w:sz w:val="28"/>
          <w:szCs w:val="28"/>
          <w:shd w:val="clear" w:color="auto" w:fill="FFFFFF"/>
        </w:rPr>
        <w:t> </w:t>
      </w:r>
      <w:r w:rsidR="009117F1" w:rsidRPr="00AB64AD">
        <w:rPr>
          <w:spacing w:val="-4"/>
          <w:sz w:val="28"/>
          <w:szCs w:val="28"/>
          <w:shd w:val="clear" w:color="auto" w:fill="FFFFFF"/>
        </w:rPr>
        <w:t xml:space="preserve">- </w:t>
      </w:r>
      <w:r w:rsidRPr="00AB64AD">
        <w:rPr>
          <w:spacing w:val="-4"/>
          <w:sz w:val="28"/>
          <w:szCs w:val="28"/>
          <w:shd w:val="clear" w:color="auto" w:fill="FFFFFF"/>
        </w:rPr>
        <w:t>Tham mưu với ban chi uỷ chi bộ nhà trường giới thiệu những đoàn viên ưu tú vào Đảng. Tuyên truyền giáo dục nâng cao bản lĩnh chính trị, phẩm chất đạo đức cho ĐVCĐ.</w:t>
      </w:r>
    </w:p>
    <w:p w:rsidR="00DA5BFC" w:rsidRPr="00AB64AD" w:rsidRDefault="00DA5BFC" w:rsidP="0052174D">
      <w:pPr>
        <w:spacing w:after="0"/>
        <w:ind w:firstLine="720"/>
        <w:jc w:val="both"/>
        <w:rPr>
          <w:rFonts w:ascii="Times New Roman" w:hAnsi="Times New Roman" w:cs="Times New Roman"/>
          <w:b/>
          <w:sz w:val="28"/>
          <w:szCs w:val="28"/>
        </w:rPr>
      </w:pPr>
      <w:r w:rsidRPr="00AB64AD">
        <w:rPr>
          <w:rFonts w:ascii="Times New Roman" w:hAnsi="Times New Roman" w:cs="Times New Roman"/>
          <w:b/>
          <w:sz w:val="28"/>
          <w:szCs w:val="28"/>
        </w:rPr>
        <w:t>5.Công tác nữ công</w:t>
      </w:r>
    </w:p>
    <w:p w:rsidR="00A717A9" w:rsidRPr="00AB64AD" w:rsidRDefault="002D0DAE" w:rsidP="0052174D">
      <w:pPr>
        <w:spacing w:after="0"/>
        <w:ind w:firstLine="720"/>
        <w:jc w:val="both"/>
        <w:rPr>
          <w:rFonts w:ascii="Times New Roman" w:hAnsi="Times New Roman" w:cs="Times New Roman"/>
          <w:sz w:val="28"/>
          <w:szCs w:val="28"/>
          <w:shd w:val="clear" w:color="auto" w:fill="FFFFFF"/>
        </w:rPr>
      </w:pPr>
      <w:r w:rsidRPr="00AB64AD">
        <w:rPr>
          <w:rFonts w:ascii="Times New Roman" w:hAnsi="Times New Roman" w:cs="Times New Roman"/>
          <w:spacing w:val="-6"/>
          <w:sz w:val="28"/>
          <w:szCs w:val="28"/>
        </w:rPr>
        <w:t>- Ban Chấp hành Công đoàn đã chỉ đạo kịp thời cho Ban Nữ công xây dựng kế hoạch hoạt động. Vận động Nữ Công đoàn viên tham gia tốt các buổi sinh hoạt ngoại khóa, tổ chức các buổi tọa đàm trao đổi kinh nghiệm công tác, kinh nghiệm xây dựng gia đình hạnh phúc, phát triển kinh tế gia đình, công tác nuôi con khỏe dạy con ngoan, kế hoạ</w:t>
      </w:r>
      <w:r w:rsidR="00A717A9" w:rsidRPr="00AB64AD">
        <w:rPr>
          <w:rFonts w:ascii="Times New Roman" w:hAnsi="Times New Roman" w:cs="Times New Roman"/>
          <w:spacing w:val="-6"/>
          <w:sz w:val="28"/>
          <w:szCs w:val="28"/>
        </w:rPr>
        <w:t xml:space="preserve">ch hóa gia đình. </w:t>
      </w:r>
      <w:r w:rsidR="00A717A9" w:rsidRPr="00AB64AD">
        <w:rPr>
          <w:rFonts w:ascii="Times New Roman" w:hAnsi="Times New Roman" w:cs="Times New Roman"/>
          <w:sz w:val="28"/>
          <w:szCs w:val="28"/>
          <w:shd w:val="clear" w:color="auto" w:fill="FFFFFF"/>
        </w:rPr>
        <w:t>Ban nữ công Công đoàn đã triển khai thực hiện tốt phong trào thi đua “</w:t>
      </w:r>
      <w:r w:rsidR="00A717A9" w:rsidRPr="00AB64AD">
        <w:rPr>
          <w:rFonts w:ascii="Times New Roman" w:hAnsi="Times New Roman" w:cs="Times New Roman"/>
          <w:i/>
          <w:iCs/>
          <w:sz w:val="28"/>
          <w:szCs w:val="28"/>
          <w:shd w:val="clear" w:color="auto" w:fill="FFFFFF"/>
        </w:rPr>
        <w:t xml:space="preserve">Giỏi việc trường, đảm việc nhà”, </w:t>
      </w:r>
      <w:r w:rsidR="00A717A9" w:rsidRPr="00AB64AD">
        <w:rPr>
          <w:rFonts w:ascii="Times New Roman" w:hAnsi="Times New Roman" w:cs="Times New Roman"/>
          <w:iCs/>
          <w:sz w:val="28"/>
          <w:szCs w:val="28"/>
          <w:shd w:val="clear" w:color="auto" w:fill="FFFFFF"/>
        </w:rPr>
        <w:t>kết hợp với nhà trường</w:t>
      </w:r>
      <w:r w:rsidR="00A717A9" w:rsidRPr="00AB64AD">
        <w:rPr>
          <w:rFonts w:ascii="Times New Roman" w:hAnsi="Times New Roman" w:cs="Times New Roman"/>
          <w:sz w:val="28"/>
          <w:szCs w:val="28"/>
          <w:shd w:val="clear" w:color="auto" w:fill="FFFFFF"/>
        </w:rPr>
        <w:t>tổ chức các hoạt động kỷ niệm các ngày lễ lớn 8/3, 20/10, 20/11, với nhiều hình thức phong phú như: tổ chức thi cắm hoa nghệ thuật, thi nấu ăn, liên hoan văn hóa văn nghệ, TDTT…</w:t>
      </w:r>
    </w:p>
    <w:p w:rsidR="002063CA" w:rsidRPr="00AB64AD" w:rsidRDefault="002063CA" w:rsidP="0052174D">
      <w:pPr>
        <w:spacing w:after="0"/>
        <w:ind w:firstLine="720"/>
        <w:jc w:val="both"/>
        <w:rPr>
          <w:rFonts w:ascii="Times New Roman" w:hAnsi="Times New Roman" w:cs="Times New Roman"/>
          <w:spacing w:val="-6"/>
          <w:sz w:val="28"/>
          <w:szCs w:val="28"/>
        </w:rPr>
      </w:pPr>
      <w:r w:rsidRPr="00AB64AD">
        <w:rPr>
          <w:rFonts w:ascii="Times New Roman" w:hAnsi="Times New Roman" w:cs="Times New Roman"/>
          <w:sz w:val="28"/>
          <w:szCs w:val="28"/>
          <w:shd w:val="clear" w:color="auto" w:fill="FFFFFF"/>
        </w:rPr>
        <w:t>Những hoạt động đó đã góp phần làm cho công tác nữ công nói riêng và hoạt động công đoàn nói chung ngày càng đi vào chiều sâu, có sức thu hút, lan tỏa, tập hợp đông đảo nữ CBGV thi đua lao động sáng tạo, góp phần hoàn thành xuất sắc các mục tiêu nhiệm vụ của ngành.</w:t>
      </w:r>
    </w:p>
    <w:p w:rsidR="00CD49A9" w:rsidRPr="00AB64AD" w:rsidRDefault="00CD49A9" w:rsidP="0052174D">
      <w:pPr>
        <w:spacing w:after="0"/>
        <w:ind w:firstLine="720"/>
        <w:jc w:val="both"/>
        <w:rPr>
          <w:rFonts w:ascii="Times New Roman" w:hAnsi="Times New Roman" w:cs="Times New Roman"/>
          <w:b/>
          <w:sz w:val="28"/>
          <w:szCs w:val="28"/>
        </w:rPr>
      </w:pPr>
      <w:r w:rsidRPr="00AB64AD">
        <w:rPr>
          <w:rFonts w:ascii="Times New Roman" w:hAnsi="Times New Roman" w:cs="Times New Roman"/>
          <w:b/>
          <w:sz w:val="28"/>
          <w:szCs w:val="28"/>
        </w:rPr>
        <w:t>6.Công tác kiểm tra, tài chính công đoàn</w:t>
      </w:r>
    </w:p>
    <w:p w:rsidR="002D0DAE" w:rsidRPr="00AB64AD" w:rsidRDefault="002D0DAE" w:rsidP="0052174D">
      <w:pPr>
        <w:spacing w:after="0"/>
        <w:ind w:firstLine="540"/>
        <w:jc w:val="both"/>
        <w:rPr>
          <w:rFonts w:ascii="Times New Roman" w:hAnsi="Times New Roman" w:cs="Times New Roman"/>
          <w:sz w:val="28"/>
          <w:szCs w:val="28"/>
        </w:rPr>
      </w:pPr>
      <w:r w:rsidRPr="00AB64AD">
        <w:rPr>
          <w:rFonts w:ascii="Times New Roman" w:hAnsi="Times New Roman" w:cs="Times New Roman"/>
          <w:sz w:val="28"/>
          <w:szCs w:val="28"/>
        </w:rPr>
        <w:t xml:space="preserve">- UBKT Công đoàn ngay từ đầu năm học </w:t>
      </w:r>
      <w:r w:rsidR="00D453D5" w:rsidRPr="00AB64AD">
        <w:rPr>
          <w:rFonts w:ascii="Times New Roman" w:hAnsi="Times New Roman" w:cs="Times New Roman"/>
          <w:spacing w:val="-6"/>
          <w:sz w:val="28"/>
          <w:szCs w:val="28"/>
        </w:rPr>
        <w:t>2020</w:t>
      </w:r>
      <w:r w:rsidR="002063CA" w:rsidRPr="00AB64AD">
        <w:rPr>
          <w:rFonts w:ascii="Times New Roman" w:hAnsi="Times New Roman" w:cs="Times New Roman"/>
          <w:spacing w:val="-6"/>
          <w:sz w:val="28"/>
          <w:szCs w:val="28"/>
        </w:rPr>
        <w:t>2– 2023</w:t>
      </w:r>
      <w:r w:rsidRPr="00AB64AD">
        <w:rPr>
          <w:rFonts w:ascii="Times New Roman" w:hAnsi="Times New Roman" w:cs="Times New Roman"/>
          <w:sz w:val="28"/>
          <w:szCs w:val="28"/>
        </w:rPr>
        <w:t>đã xây dựng Quy chế làm việc và chương trình hoạt động của UBKT,</w:t>
      </w:r>
    </w:p>
    <w:p w:rsidR="002D0DAE" w:rsidRPr="00AB64AD" w:rsidRDefault="002D0DAE" w:rsidP="0052174D">
      <w:pPr>
        <w:spacing w:after="0"/>
        <w:ind w:firstLine="540"/>
        <w:jc w:val="both"/>
        <w:rPr>
          <w:rFonts w:ascii="Times New Roman" w:hAnsi="Times New Roman" w:cs="Times New Roman"/>
          <w:sz w:val="28"/>
          <w:szCs w:val="28"/>
        </w:rPr>
      </w:pPr>
      <w:r w:rsidRPr="00AB64AD">
        <w:rPr>
          <w:rFonts w:ascii="Times New Roman" w:hAnsi="Times New Roman" w:cs="Times New Roman"/>
          <w:sz w:val="28"/>
          <w:szCs w:val="28"/>
        </w:rPr>
        <w:t xml:space="preserve">- UBKT Công đoàn thường kỳ đã kiểm tra, giám sát việc thực hiện các chế độ chính sách tài chính, kiểm tra điều lệ Công đoàn, các hoạt động đều thực hiện nghiêm túc đạt hiệu quả. </w:t>
      </w:r>
    </w:p>
    <w:p w:rsidR="002D0DAE" w:rsidRPr="00AB64AD" w:rsidRDefault="002D0DAE" w:rsidP="0052174D">
      <w:pPr>
        <w:spacing w:after="0"/>
        <w:ind w:firstLine="540"/>
        <w:jc w:val="both"/>
        <w:rPr>
          <w:rFonts w:ascii="Times New Roman" w:hAnsi="Times New Roman" w:cs="Times New Roman"/>
          <w:sz w:val="28"/>
          <w:szCs w:val="28"/>
        </w:rPr>
      </w:pPr>
      <w:r w:rsidRPr="00AB64AD">
        <w:rPr>
          <w:rFonts w:ascii="Times New Roman" w:hAnsi="Times New Roman" w:cs="Times New Roman"/>
          <w:sz w:val="28"/>
          <w:szCs w:val="28"/>
        </w:rPr>
        <w:t>- Trong hoạt động Công đoàn đều thực hiện đầy đủ hồ sơ, sổ sách Công đoàn theo quy định.</w:t>
      </w:r>
    </w:p>
    <w:p w:rsidR="002D0DAE" w:rsidRPr="00AB64AD" w:rsidRDefault="002D0DAE" w:rsidP="0052174D">
      <w:pPr>
        <w:spacing w:after="0"/>
        <w:ind w:firstLine="540"/>
        <w:jc w:val="both"/>
        <w:rPr>
          <w:rFonts w:ascii="Times New Roman" w:hAnsi="Times New Roman" w:cs="Times New Roman"/>
          <w:spacing w:val="-6"/>
          <w:sz w:val="28"/>
          <w:szCs w:val="28"/>
        </w:rPr>
      </w:pPr>
      <w:r w:rsidRPr="00AB64AD">
        <w:rPr>
          <w:rFonts w:ascii="Times New Roman" w:hAnsi="Times New Roman" w:cs="Times New Roman"/>
          <w:spacing w:val="-6"/>
          <w:sz w:val="28"/>
          <w:szCs w:val="28"/>
        </w:rPr>
        <w:t>- Được sự chỉ đạo trực tiếp về nghiệp vụ tài chính Công đoàn của LĐLĐ huyện, sự quan tâm lãnh đạo, chỉ đạo của Ban Giám hiệu nhà trường, công tác tài chính Công đoàn  trong năm đã đạt được những kết quả tích cực về công tác thu, chi tài chính Công đoàn. Ban Chấp hành Công đoàn đã xây dựng Quy chế chi tiêu tài chính Công đoàn đảm bảo đúng nguyên tắc, chế độ, và được công khai. Phân công 01 đồng chí cán bộ làm công tác tài chính, tham gia tập huấn nghiệp vụ tài chính Công đoàn.</w:t>
      </w:r>
    </w:p>
    <w:p w:rsidR="002D0DAE" w:rsidRPr="00AB64AD" w:rsidRDefault="002D0DAE" w:rsidP="0052174D">
      <w:pPr>
        <w:spacing w:after="0"/>
        <w:ind w:firstLine="540"/>
        <w:jc w:val="both"/>
        <w:rPr>
          <w:rFonts w:ascii="Times New Roman" w:hAnsi="Times New Roman" w:cs="Times New Roman"/>
          <w:sz w:val="28"/>
          <w:szCs w:val="28"/>
        </w:rPr>
      </w:pPr>
      <w:r w:rsidRPr="00AB64AD">
        <w:rPr>
          <w:rFonts w:ascii="Times New Roman" w:hAnsi="Times New Roman" w:cs="Times New Roman"/>
          <w:sz w:val="28"/>
          <w:szCs w:val="28"/>
        </w:rPr>
        <w:t xml:space="preserve">- Nguồn kinh phí Công đoàn chủ yếu tập trung cho hoạt động phong trào, chăm lo đời sống cán bộ đoàn viên như: trợ cấp, thăm hỏi, hiếu hỉ, tập huấn,.. và các hoạt động về hỗ trợ du lịch, tặng quà cho cán bộ đoàn viên khi nghỉ hưu và các ngày lễ </w:t>
      </w:r>
      <w:r w:rsidRPr="00AB64AD">
        <w:rPr>
          <w:rFonts w:ascii="Times New Roman" w:hAnsi="Times New Roman" w:cs="Times New Roman"/>
          <w:sz w:val="28"/>
          <w:szCs w:val="28"/>
        </w:rPr>
        <w:lastRenderedPageBreak/>
        <w:t xml:space="preserve">lớn.Công đoàn </w:t>
      </w:r>
      <w:r w:rsidRPr="00AB64AD">
        <w:rPr>
          <w:rFonts w:ascii="Times New Roman" w:hAnsi="Times New Roman" w:cs="Times New Roman"/>
          <w:spacing w:val="-4"/>
          <w:sz w:val="28"/>
          <w:szCs w:val="28"/>
          <w:lang w:val="vi-VN"/>
        </w:rPr>
        <w:t>trường</w:t>
      </w:r>
      <w:r w:rsidRPr="00AB64AD">
        <w:rPr>
          <w:rFonts w:ascii="Times New Roman" w:hAnsi="Times New Roman" w:cs="Times New Roman"/>
          <w:sz w:val="28"/>
          <w:szCs w:val="28"/>
          <w:lang w:val="vi-VN"/>
        </w:rPr>
        <w:t xml:space="preserve"> luôn</w:t>
      </w:r>
      <w:r w:rsidRPr="00AB64AD">
        <w:rPr>
          <w:rFonts w:ascii="Times New Roman" w:hAnsi="Times New Roman" w:cs="Times New Roman"/>
          <w:sz w:val="28"/>
          <w:szCs w:val="28"/>
        </w:rPr>
        <w:t xml:space="preserve"> thực hiện thanh quyết toán đúng mục đích, chế độ, tiết kiệm, hiệu quả. Quản lý và sử dụng đúng ngân sách hoạt động, có chứng từ thu, chi đầy đủ rõ ràng trình bày khoa học.</w:t>
      </w:r>
    </w:p>
    <w:p w:rsidR="00CD49A9" w:rsidRPr="00AB64AD" w:rsidRDefault="00CD49A9" w:rsidP="0052174D">
      <w:pPr>
        <w:spacing w:after="0"/>
        <w:ind w:firstLine="720"/>
        <w:jc w:val="both"/>
        <w:rPr>
          <w:rFonts w:ascii="Times New Roman" w:hAnsi="Times New Roman" w:cs="Times New Roman"/>
          <w:b/>
          <w:sz w:val="28"/>
          <w:szCs w:val="28"/>
        </w:rPr>
      </w:pPr>
      <w:r w:rsidRPr="00AB64AD">
        <w:rPr>
          <w:rFonts w:ascii="Times New Roman" w:hAnsi="Times New Roman" w:cs="Times New Roman"/>
          <w:b/>
          <w:sz w:val="28"/>
          <w:szCs w:val="28"/>
        </w:rPr>
        <w:t>7.Công tác thông tin báo cáo</w:t>
      </w:r>
    </w:p>
    <w:p w:rsidR="002D0DAE" w:rsidRPr="00AB64AD" w:rsidRDefault="002D0DAE" w:rsidP="0052174D">
      <w:pPr>
        <w:spacing w:after="0"/>
        <w:ind w:firstLine="540"/>
        <w:jc w:val="both"/>
        <w:rPr>
          <w:rFonts w:ascii="Times New Roman" w:hAnsi="Times New Roman" w:cs="Times New Roman"/>
          <w:sz w:val="28"/>
          <w:szCs w:val="28"/>
        </w:rPr>
      </w:pPr>
      <w:r w:rsidRPr="00AB64AD">
        <w:rPr>
          <w:rFonts w:ascii="Times New Roman" w:hAnsi="Times New Roman" w:cs="Times New Roman"/>
          <w:sz w:val="28"/>
          <w:szCs w:val="28"/>
        </w:rPr>
        <w:t xml:space="preserve">Việc thực hiện chế độ thông tin, báo cáo của Công đoàn Trường THCS </w:t>
      </w:r>
      <w:r w:rsidR="001530B0">
        <w:rPr>
          <w:rFonts w:ascii="Times New Roman" w:hAnsi="Times New Roman" w:cs="Times New Roman"/>
          <w:sz w:val="28"/>
          <w:szCs w:val="28"/>
        </w:rPr>
        <w:t xml:space="preserve">Tân Ước </w:t>
      </w:r>
      <w:r w:rsidRPr="00AB64AD">
        <w:rPr>
          <w:rFonts w:ascii="Times New Roman" w:hAnsi="Times New Roman" w:cs="Times New Roman"/>
          <w:sz w:val="28"/>
          <w:szCs w:val="28"/>
        </w:rPr>
        <w:t xml:space="preserve"> với LĐLĐ huyện n</w:t>
      </w:r>
      <w:r w:rsidRPr="00AB64AD">
        <w:rPr>
          <w:rFonts w:ascii="Times New Roman" w:hAnsi="Times New Roman" w:cs="Times New Roman"/>
          <w:sz w:val="28"/>
          <w:szCs w:val="28"/>
          <w:lang w:val="vi-VN"/>
        </w:rPr>
        <w:t xml:space="preserve">ghiêm túc </w:t>
      </w:r>
      <w:r w:rsidRPr="00AB64AD">
        <w:rPr>
          <w:rFonts w:ascii="Times New Roman" w:hAnsi="Times New Roman" w:cs="Times New Roman"/>
          <w:sz w:val="28"/>
          <w:szCs w:val="28"/>
        </w:rPr>
        <w:t>đúng kế hoạch</w:t>
      </w:r>
      <w:r w:rsidRPr="00AB64AD">
        <w:rPr>
          <w:rFonts w:ascii="Times New Roman" w:hAnsi="Times New Roman" w:cs="Times New Roman"/>
          <w:sz w:val="28"/>
          <w:szCs w:val="28"/>
          <w:lang w:val="vi-VN"/>
        </w:rPr>
        <w:t>, lập dự toán, quyết toán đúng thời gian quy định.</w:t>
      </w:r>
    </w:p>
    <w:p w:rsidR="00CD49A9" w:rsidRPr="00AB64AD" w:rsidRDefault="002063CA" w:rsidP="0052174D">
      <w:pPr>
        <w:spacing w:after="0"/>
        <w:ind w:firstLine="720"/>
        <w:jc w:val="both"/>
        <w:rPr>
          <w:rFonts w:ascii="Times New Roman" w:hAnsi="Times New Roman" w:cs="Times New Roman"/>
          <w:b/>
          <w:sz w:val="28"/>
          <w:szCs w:val="28"/>
        </w:rPr>
      </w:pPr>
      <w:r w:rsidRPr="00AB64AD">
        <w:rPr>
          <w:rFonts w:ascii="Times New Roman" w:hAnsi="Times New Roman" w:cs="Times New Roman"/>
          <w:b/>
          <w:sz w:val="28"/>
          <w:szCs w:val="28"/>
        </w:rPr>
        <w:t>8</w:t>
      </w:r>
      <w:r w:rsidR="00CD49A9" w:rsidRPr="00AB64AD">
        <w:rPr>
          <w:rFonts w:ascii="Times New Roman" w:hAnsi="Times New Roman" w:cs="Times New Roman"/>
          <w:b/>
          <w:sz w:val="28"/>
          <w:szCs w:val="28"/>
        </w:rPr>
        <w:t>.Đánh giá chung</w:t>
      </w:r>
    </w:p>
    <w:p w:rsidR="00CD49A9" w:rsidRPr="00AB64AD" w:rsidRDefault="00D453D5" w:rsidP="0052174D">
      <w:pPr>
        <w:spacing w:after="0"/>
        <w:ind w:firstLine="720"/>
        <w:jc w:val="both"/>
        <w:rPr>
          <w:rFonts w:ascii="Times New Roman" w:hAnsi="Times New Roman" w:cs="Times New Roman"/>
          <w:b/>
          <w:sz w:val="28"/>
          <w:szCs w:val="28"/>
        </w:rPr>
      </w:pPr>
      <w:r w:rsidRPr="00AB64AD">
        <w:rPr>
          <w:rFonts w:ascii="Times New Roman" w:hAnsi="Times New Roman" w:cs="Times New Roman"/>
          <w:b/>
          <w:sz w:val="28"/>
          <w:szCs w:val="28"/>
        </w:rPr>
        <w:t>*</w:t>
      </w:r>
      <w:r w:rsidR="00CD49A9" w:rsidRPr="00AB64AD">
        <w:rPr>
          <w:rFonts w:ascii="Times New Roman" w:hAnsi="Times New Roman" w:cs="Times New Roman"/>
          <w:b/>
          <w:sz w:val="28"/>
          <w:szCs w:val="28"/>
        </w:rPr>
        <w:t>Ưu điểm</w:t>
      </w:r>
      <w:r w:rsidR="002D0DAE" w:rsidRPr="00AB64AD">
        <w:rPr>
          <w:rFonts w:ascii="Times New Roman" w:hAnsi="Times New Roman" w:cs="Times New Roman"/>
          <w:b/>
          <w:sz w:val="28"/>
          <w:szCs w:val="28"/>
        </w:rPr>
        <w:t>:</w:t>
      </w:r>
    </w:p>
    <w:p w:rsidR="002D0DAE" w:rsidRPr="00AB64AD" w:rsidRDefault="002D0DAE" w:rsidP="0052174D">
      <w:pPr>
        <w:spacing w:after="0"/>
        <w:ind w:firstLine="540"/>
        <w:jc w:val="both"/>
        <w:rPr>
          <w:rFonts w:ascii="Times New Roman" w:hAnsi="Times New Roman" w:cs="Times New Roman"/>
          <w:sz w:val="28"/>
          <w:szCs w:val="28"/>
        </w:rPr>
      </w:pPr>
      <w:r w:rsidRPr="00AB64AD">
        <w:rPr>
          <w:rFonts w:ascii="Times New Roman" w:hAnsi="Times New Roman" w:cs="Times New Roman"/>
          <w:sz w:val="28"/>
          <w:szCs w:val="28"/>
        </w:rPr>
        <w:t xml:space="preserve">- </w:t>
      </w:r>
      <w:r w:rsidR="002213CE" w:rsidRPr="00AB64AD">
        <w:rPr>
          <w:rFonts w:ascii="Times New Roman" w:hAnsi="Times New Roman" w:cs="Times New Roman"/>
          <w:sz w:val="28"/>
          <w:szCs w:val="28"/>
        </w:rPr>
        <w:t>Có s</w:t>
      </w:r>
      <w:r w:rsidRPr="00AB64AD">
        <w:rPr>
          <w:rFonts w:ascii="Times New Roman" w:hAnsi="Times New Roman" w:cs="Times New Roman"/>
          <w:sz w:val="28"/>
          <w:szCs w:val="28"/>
        </w:rPr>
        <w:t>ự phối hợp hoạt động giữa chính quyền và Công đoàn đã góp phần quan trọng trong việc chăm lo bảo vệ những lợi ích chính đáng và hợp pháp của đoàn viên, có tác động trực tiếp đến hiệu quả công việc.</w:t>
      </w:r>
    </w:p>
    <w:p w:rsidR="002D0DAE" w:rsidRPr="00AB64AD" w:rsidRDefault="002D0DAE" w:rsidP="0052174D">
      <w:pPr>
        <w:spacing w:after="0"/>
        <w:ind w:firstLine="540"/>
        <w:jc w:val="both"/>
        <w:rPr>
          <w:rFonts w:ascii="Times New Roman" w:hAnsi="Times New Roman" w:cs="Times New Roman"/>
          <w:sz w:val="28"/>
          <w:szCs w:val="28"/>
        </w:rPr>
      </w:pPr>
      <w:r w:rsidRPr="00AB64AD">
        <w:rPr>
          <w:rFonts w:ascii="Times New Roman" w:hAnsi="Times New Roman" w:cs="Times New Roman"/>
          <w:sz w:val="28"/>
          <w:szCs w:val="28"/>
        </w:rPr>
        <w:t>- BCH đoàn kết, nhiệt tình, tổ chức triển khai đầy đủ, đồng bộ có hiệu quả các hoạt động. Công đoàn, thực hiện tốt Nghị quyết của Công đoàn đề ra. Luôn giữ mối quan hệ đoàn kết nội bộ trong cơ quan.</w:t>
      </w:r>
    </w:p>
    <w:p w:rsidR="00CD49A9" w:rsidRPr="00AB64AD" w:rsidRDefault="002213CE" w:rsidP="0052174D">
      <w:pPr>
        <w:spacing w:after="0"/>
        <w:ind w:firstLine="720"/>
        <w:jc w:val="both"/>
        <w:rPr>
          <w:rFonts w:ascii="Times New Roman" w:hAnsi="Times New Roman" w:cs="Times New Roman"/>
          <w:b/>
          <w:sz w:val="28"/>
          <w:szCs w:val="28"/>
        </w:rPr>
      </w:pPr>
      <w:r w:rsidRPr="00AB64AD">
        <w:rPr>
          <w:rFonts w:ascii="Times New Roman" w:hAnsi="Times New Roman" w:cs="Times New Roman"/>
          <w:b/>
          <w:sz w:val="28"/>
          <w:szCs w:val="28"/>
        </w:rPr>
        <w:t>*</w:t>
      </w:r>
      <w:r w:rsidR="00CD49A9" w:rsidRPr="00AB64AD">
        <w:rPr>
          <w:rFonts w:ascii="Times New Roman" w:hAnsi="Times New Roman" w:cs="Times New Roman"/>
          <w:b/>
          <w:sz w:val="28"/>
          <w:szCs w:val="28"/>
        </w:rPr>
        <w:t>Tồn tại, hạn chế</w:t>
      </w:r>
      <w:r w:rsidR="002D0DAE" w:rsidRPr="00AB64AD">
        <w:rPr>
          <w:rFonts w:ascii="Times New Roman" w:hAnsi="Times New Roman" w:cs="Times New Roman"/>
          <w:b/>
          <w:sz w:val="28"/>
          <w:szCs w:val="28"/>
        </w:rPr>
        <w:t>:</w:t>
      </w:r>
    </w:p>
    <w:p w:rsidR="002D0DAE" w:rsidRPr="00AB64AD" w:rsidRDefault="002D0DAE" w:rsidP="0052174D">
      <w:pPr>
        <w:spacing w:after="0"/>
        <w:ind w:firstLine="540"/>
        <w:jc w:val="both"/>
        <w:rPr>
          <w:rFonts w:ascii="Times New Roman" w:hAnsi="Times New Roman" w:cs="Times New Roman"/>
          <w:sz w:val="28"/>
          <w:szCs w:val="28"/>
        </w:rPr>
      </w:pPr>
      <w:r w:rsidRPr="00AB64AD">
        <w:rPr>
          <w:rFonts w:ascii="Times New Roman" w:hAnsi="Times New Roman" w:cs="Times New Roman"/>
          <w:sz w:val="28"/>
          <w:szCs w:val="28"/>
        </w:rPr>
        <w:t>- Hầu hết thành viên BCH Công đoàn đều kiêm nhiệm nên hoạt động của Công đoàn còn hạn chế, chưa có nhiều sáng tạo, giải pháp. Công tác tham mưu với cấp trên còn hạn chế.</w:t>
      </w:r>
    </w:p>
    <w:p w:rsidR="0050015C" w:rsidRPr="00AB64AD" w:rsidRDefault="0050015C" w:rsidP="0052174D">
      <w:pPr>
        <w:spacing w:after="0"/>
        <w:ind w:firstLine="720"/>
        <w:jc w:val="both"/>
        <w:rPr>
          <w:rFonts w:ascii="Times New Roman" w:hAnsi="Times New Roman" w:cs="Times New Roman"/>
          <w:b/>
          <w:sz w:val="28"/>
          <w:szCs w:val="28"/>
        </w:rPr>
      </w:pPr>
      <w:r w:rsidRPr="00AB64AD">
        <w:rPr>
          <w:rFonts w:ascii="Times New Roman" w:hAnsi="Times New Roman" w:cs="Times New Roman"/>
          <w:sz w:val="28"/>
          <w:szCs w:val="28"/>
          <w:shd w:val="clear" w:color="auto" w:fill="FFFFFF"/>
        </w:rPr>
        <w:t>- Công đoàn luôn đổi mới phương thức hoạt động, bám sát hoạt động của LĐLĐ huyện, tạo khí thế sôi nôi ở mỗi đoàn viên trong năm học, góp phần không nhỏ cho hoạt động chung của Nhà trường. 100% đ</w:t>
      </w:r>
      <w:r w:rsidR="001530B0">
        <w:rPr>
          <w:rFonts w:ascii="Times New Roman" w:hAnsi="Times New Roman" w:cs="Times New Roman"/>
          <w:sz w:val="28"/>
          <w:szCs w:val="28"/>
          <w:shd w:val="clear" w:color="auto" w:fill="FFFFFF"/>
        </w:rPr>
        <w:t xml:space="preserve">oàn viên công đoàn hoàn thành tốt </w:t>
      </w:r>
      <w:r w:rsidRPr="00AB64AD">
        <w:rPr>
          <w:rFonts w:ascii="Times New Roman" w:hAnsi="Times New Roman" w:cs="Times New Roman"/>
          <w:sz w:val="28"/>
          <w:szCs w:val="28"/>
          <w:shd w:val="clear" w:color="auto" w:fill="FFFFFF"/>
        </w:rPr>
        <w:t xml:space="preserve"> nhiệm vụ được giao.</w:t>
      </w:r>
    </w:p>
    <w:p w:rsidR="00E52D5F" w:rsidRPr="00AB64AD" w:rsidRDefault="0050015C" w:rsidP="0052174D">
      <w:pPr>
        <w:spacing w:after="0"/>
        <w:ind w:firstLine="720"/>
        <w:jc w:val="both"/>
        <w:rPr>
          <w:rFonts w:ascii="Times New Roman" w:hAnsi="Times New Roman" w:cs="Times New Roman"/>
          <w:b/>
          <w:sz w:val="28"/>
          <w:szCs w:val="28"/>
        </w:rPr>
      </w:pPr>
      <w:r w:rsidRPr="00AB64AD">
        <w:rPr>
          <w:rFonts w:ascii="Times New Roman" w:hAnsi="Times New Roman" w:cs="Times New Roman"/>
          <w:b/>
          <w:sz w:val="28"/>
          <w:szCs w:val="28"/>
        </w:rPr>
        <w:t>9</w:t>
      </w:r>
      <w:r w:rsidR="00CD49A9" w:rsidRPr="00AB64AD">
        <w:rPr>
          <w:rFonts w:ascii="Times New Roman" w:hAnsi="Times New Roman" w:cs="Times New Roman"/>
          <w:b/>
          <w:sz w:val="28"/>
          <w:szCs w:val="28"/>
        </w:rPr>
        <w:t>.Đề xuất, kiến nghị</w:t>
      </w:r>
      <w:r w:rsidR="002213CE" w:rsidRPr="00AB64AD">
        <w:rPr>
          <w:rFonts w:ascii="Times New Roman" w:hAnsi="Times New Roman" w:cs="Times New Roman"/>
          <w:b/>
          <w:sz w:val="28"/>
          <w:szCs w:val="28"/>
        </w:rPr>
        <w:t>: Không</w:t>
      </w:r>
    </w:p>
    <w:p w:rsidR="00E52D5F" w:rsidRPr="00AB64AD" w:rsidRDefault="00E52D5F" w:rsidP="0052174D">
      <w:pPr>
        <w:spacing w:after="0"/>
        <w:jc w:val="center"/>
        <w:rPr>
          <w:rFonts w:ascii="Times New Roman" w:hAnsi="Times New Roman" w:cs="Times New Roman"/>
          <w:b/>
          <w:sz w:val="28"/>
          <w:szCs w:val="28"/>
        </w:rPr>
      </w:pPr>
    </w:p>
    <w:p w:rsidR="00015478" w:rsidRPr="00AB64AD" w:rsidRDefault="001530B0" w:rsidP="0052174D">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015478" w:rsidRPr="00AB64AD">
        <w:rPr>
          <w:rFonts w:ascii="Times New Roman" w:hAnsi="Times New Roman" w:cs="Times New Roman"/>
          <w:b/>
          <w:sz w:val="28"/>
          <w:szCs w:val="28"/>
        </w:rPr>
        <w:t>Phần thứ hai</w:t>
      </w:r>
    </w:p>
    <w:p w:rsidR="005E2445" w:rsidRPr="00AB64AD" w:rsidRDefault="009117F1" w:rsidP="0052174D">
      <w:pPr>
        <w:pStyle w:val="Heading1"/>
        <w:shd w:val="clear" w:color="auto" w:fill="FFFFFF"/>
        <w:spacing w:before="0"/>
        <w:ind w:left="690" w:right="765" w:hanging="10"/>
        <w:jc w:val="both"/>
        <w:rPr>
          <w:rFonts w:ascii="Times New Roman" w:eastAsia="Times New Roman" w:hAnsi="Times New Roman" w:cs="Times New Roman"/>
          <w:b/>
          <w:bCs/>
          <w:color w:val="auto"/>
          <w:kern w:val="36"/>
          <w:sz w:val="28"/>
          <w:szCs w:val="28"/>
        </w:rPr>
      </w:pPr>
      <w:r w:rsidRPr="00AB64AD">
        <w:rPr>
          <w:rFonts w:ascii="Times New Roman" w:eastAsia="Times New Roman" w:hAnsi="Times New Roman" w:cs="Times New Roman"/>
          <w:b/>
          <w:bCs/>
          <w:color w:val="auto"/>
          <w:kern w:val="36"/>
          <w:sz w:val="28"/>
          <w:szCs w:val="28"/>
        </w:rPr>
        <w:t>PHƯƠNG HƯỚNG, NHIỆM VỤ NĂM 2023-2024</w:t>
      </w:r>
    </w:p>
    <w:p w:rsidR="005E2445" w:rsidRPr="00AB64AD" w:rsidRDefault="005E2445" w:rsidP="0052174D">
      <w:pPr>
        <w:shd w:val="clear" w:color="auto" w:fill="FFFFFF"/>
        <w:spacing w:after="0"/>
        <w:jc w:val="both"/>
        <w:rPr>
          <w:rFonts w:ascii="Times New Roman" w:eastAsia="Times New Roman" w:hAnsi="Times New Roman" w:cs="Times New Roman"/>
          <w:sz w:val="28"/>
          <w:szCs w:val="28"/>
        </w:rPr>
      </w:pPr>
      <w:r w:rsidRPr="00AB64AD">
        <w:rPr>
          <w:rFonts w:ascii="Times New Roman" w:eastAsia="Times New Roman" w:hAnsi="Times New Roman" w:cs="Times New Roman"/>
          <w:b/>
          <w:bCs/>
          <w:sz w:val="28"/>
          <w:szCs w:val="28"/>
        </w:rPr>
        <w:t>I – Thuận lợi và khó khăn</w:t>
      </w:r>
    </w:p>
    <w:p w:rsidR="005E2445" w:rsidRPr="00AB64AD" w:rsidRDefault="005E2445" w:rsidP="0052174D">
      <w:pPr>
        <w:shd w:val="clear" w:color="auto" w:fill="FFFFFF"/>
        <w:spacing w:after="0"/>
        <w:jc w:val="both"/>
        <w:rPr>
          <w:rFonts w:ascii="Times New Roman" w:eastAsia="Times New Roman" w:hAnsi="Times New Roman" w:cs="Times New Roman"/>
          <w:sz w:val="28"/>
          <w:szCs w:val="28"/>
        </w:rPr>
      </w:pPr>
      <w:r w:rsidRPr="00AB64AD">
        <w:rPr>
          <w:rFonts w:ascii="Times New Roman" w:eastAsia="Times New Roman" w:hAnsi="Times New Roman" w:cs="Times New Roman"/>
          <w:b/>
          <w:bCs/>
          <w:sz w:val="28"/>
          <w:szCs w:val="28"/>
        </w:rPr>
        <w:t>     1/ </w:t>
      </w:r>
      <w:r w:rsidRPr="00AB64AD">
        <w:rPr>
          <w:rFonts w:ascii="Times New Roman" w:eastAsia="Times New Roman" w:hAnsi="Times New Roman" w:cs="Times New Roman"/>
          <w:b/>
          <w:bCs/>
          <w:i/>
          <w:iCs/>
          <w:sz w:val="28"/>
          <w:szCs w:val="28"/>
        </w:rPr>
        <w:t>Thuận lợi</w:t>
      </w:r>
    </w:p>
    <w:p w:rsidR="005E2445" w:rsidRPr="00AB64AD" w:rsidRDefault="001D3271" w:rsidP="0052174D">
      <w:pPr>
        <w:shd w:val="clear" w:color="auto" w:fill="FFFFFF"/>
        <w:spacing w:after="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ab/>
        <w:t xml:space="preserve">Công đoàn trường THCS </w:t>
      </w:r>
      <w:r w:rsidR="001530B0">
        <w:rPr>
          <w:rFonts w:ascii="Times New Roman" w:eastAsia="Times New Roman" w:hAnsi="Times New Roman" w:cs="Times New Roman"/>
          <w:sz w:val="28"/>
          <w:szCs w:val="28"/>
        </w:rPr>
        <w:t xml:space="preserve">Tân Ước </w:t>
      </w:r>
      <w:r w:rsidR="005E2445" w:rsidRPr="00AB64AD">
        <w:rPr>
          <w:rFonts w:ascii="Times New Roman" w:eastAsia="Times New Roman" w:hAnsi="Times New Roman" w:cs="Times New Roman"/>
          <w:sz w:val="28"/>
          <w:szCs w:val="28"/>
        </w:rPr>
        <w:t xml:space="preserve"> luôn được sự chỉ đạo trực tiếp của cấp ủy chi bộ, đặc biệt là sự quan tâm sâu sát của BTV LĐLĐ </w:t>
      </w:r>
      <w:r w:rsidRPr="00AB64AD">
        <w:rPr>
          <w:rFonts w:ascii="Times New Roman" w:eastAsia="Times New Roman" w:hAnsi="Times New Roman" w:cs="Times New Roman"/>
          <w:sz w:val="28"/>
          <w:szCs w:val="28"/>
        </w:rPr>
        <w:t>huyện Thanh Oai</w:t>
      </w:r>
      <w:r w:rsidR="005E2445" w:rsidRPr="00AB64AD">
        <w:rPr>
          <w:rFonts w:ascii="Times New Roman" w:eastAsia="Times New Roman" w:hAnsi="Times New Roman" w:cs="Times New Roman"/>
          <w:sz w:val="28"/>
          <w:szCs w:val="28"/>
        </w:rPr>
        <w:t>.</w:t>
      </w:r>
    </w:p>
    <w:p w:rsidR="005E2445" w:rsidRPr="00AB64AD" w:rsidRDefault="005E2445" w:rsidP="0052174D">
      <w:pPr>
        <w:shd w:val="clear" w:color="auto" w:fill="FFFFFF"/>
        <w:spacing w:after="0"/>
        <w:ind w:firstLine="72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Đoàn viên Công đoàn có tinh thần trách nhiệm cao trong mọi công việc, đoàn kết, hoàn thành tốt mọi nhiệm vụ được giao.</w:t>
      </w:r>
    </w:p>
    <w:p w:rsidR="005E2445" w:rsidRPr="00AB64AD" w:rsidRDefault="005E2445" w:rsidP="0052174D">
      <w:pPr>
        <w:shd w:val="clear" w:color="auto" w:fill="FFFFFF"/>
        <w:spacing w:after="0"/>
        <w:ind w:firstLine="72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BCH Công đoàn nhiệt tình, đoàn kết, luôn hỗ trợ nhau trong các công việc.</w:t>
      </w:r>
    </w:p>
    <w:p w:rsidR="005E2445" w:rsidRPr="00AB64AD" w:rsidRDefault="005E2445" w:rsidP="0052174D">
      <w:pPr>
        <w:shd w:val="clear" w:color="auto" w:fill="FFFFFF"/>
        <w:spacing w:after="0"/>
        <w:jc w:val="both"/>
        <w:rPr>
          <w:rFonts w:ascii="Times New Roman" w:eastAsia="Times New Roman" w:hAnsi="Times New Roman" w:cs="Times New Roman"/>
          <w:sz w:val="28"/>
          <w:szCs w:val="28"/>
        </w:rPr>
      </w:pPr>
      <w:r w:rsidRPr="00AB64AD">
        <w:rPr>
          <w:rFonts w:ascii="Times New Roman" w:eastAsia="Times New Roman" w:hAnsi="Times New Roman" w:cs="Times New Roman"/>
          <w:b/>
          <w:bCs/>
          <w:i/>
          <w:iCs/>
          <w:sz w:val="28"/>
          <w:szCs w:val="28"/>
        </w:rPr>
        <w:t>     2/ Khó khăn</w:t>
      </w:r>
      <w:r w:rsidR="001D3271" w:rsidRPr="00AB64AD">
        <w:rPr>
          <w:rFonts w:ascii="Times New Roman" w:eastAsia="Times New Roman" w:hAnsi="Times New Roman" w:cs="Times New Roman"/>
          <w:sz w:val="28"/>
          <w:szCs w:val="28"/>
        </w:rPr>
        <w:t> </w:t>
      </w:r>
    </w:p>
    <w:p w:rsidR="005E2445" w:rsidRPr="00AB64AD" w:rsidRDefault="001D3271" w:rsidP="0052174D">
      <w:pPr>
        <w:shd w:val="clear" w:color="auto" w:fill="FFFFFF"/>
        <w:spacing w:after="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ab/>
        <w:t>Một số ĐVCĐ nhà xa, con nhỏ.</w:t>
      </w:r>
    </w:p>
    <w:p w:rsidR="005E2445" w:rsidRPr="00AB64AD" w:rsidRDefault="005E2445" w:rsidP="0052174D">
      <w:pPr>
        <w:shd w:val="clear" w:color="auto" w:fill="FFFFFF"/>
        <w:spacing w:after="0"/>
        <w:jc w:val="both"/>
        <w:rPr>
          <w:rFonts w:ascii="Times New Roman" w:eastAsia="Times New Roman" w:hAnsi="Times New Roman" w:cs="Times New Roman"/>
          <w:sz w:val="28"/>
          <w:szCs w:val="28"/>
        </w:rPr>
      </w:pPr>
      <w:r w:rsidRPr="00AB64AD">
        <w:rPr>
          <w:rFonts w:ascii="Times New Roman" w:eastAsia="Times New Roman" w:hAnsi="Times New Roman" w:cs="Times New Roman"/>
          <w:b/>
          <w:bCs/>
          <w:sz w:val="28"/>
          <w:szCs w:val="28"/>
        </w:rPr>
        <w:t>II / Nhiệm vụ và giải pháp chủ yếu</w:t>
      </w:r>
    </w:p>
    <w:p w:rsidR="005E2445" w:rsidRPr="00AB64AD" w:rsidRDefault="005E2445" w:rsidP="0052174D">
      <w:pPr>
        <w:shd w:val="clear" w:color="auto" w:fill="FFFFFF"/>
        <w:spacing w:after="0"/>
        <w:jc w:val="both"/>
        <w:rPr>
          <w:rFonts w:ascii="Times New Roman" w:eastAsia="Times New Roman" w:hAnsi="Times New Roman" w:cs="Times New Roman"/>
          <w:sz w:val="28"/>
          <w:szCs w:val="28"/>
        </w:rPr>
      </w:pPr>
      <w:r w:rsidRPr="00AB64AD">
        <w:rPr>
          <w:rFonts w:ascii="Times New Roman" w:eastAsia="Times New Roman" w:hAnsi="Times New Roman" w:cs="Times New Roman"/>
          <w:b/>
          <w:bCs/>
          <w:sz w:val="28"/>
          <w:szCs w:val="28"/>
        </w:rPr>
        <w:t>      </w:t>
      </w:r>
      <w:r w:rsidR="00E24F3C" w:rsidRPr="00AB64AD">
        <w:rPr>
          <w:rFonts w:ascii="Times New Roman" w:eastAsia="Times New Roman" w:hAnsi="Times New Roman" w:cs="Times New Roman"/>
          <w:b/>
          <w:bCs/>
          <w:sz w:val="28"/>
          <w:szCs w:val="28"/>
        </w:rPr>
        <w:tab/>
      </w:r>
      <w:r w:rsidRPr="00AB64AD">
        <w:rPr>
          <w:rFonts w:ascii="Times New Roman" w:eastAsia="Times New Roman" w:hAnsi="Times New Roman" w:cs="Times New Roman"/>
          <w:i/>
          <w:iCs/>
          <w:sz w:val="28"/>
          <w:szCs w:val="28"/>
        </w:rPr>
        <w:t>Mục tiêu tổng quát của</w:t>
      </w:r>
      <w:r w:rsidRPr="00AB64AD">
        <w:rPr>
          <w:rFonts w:ascii="Times New Roman" w:eastAsia="Times New Roman" w:hAnsi="Times New Roman" w:cs="Times New Roman"/>
          <w:sz w:val="28"/>
          <w:szCs w:val="28"/>
        </w:rPr>
        <w:t> </w:t>
      </w:r>
      <w:r w:rsidRPr="00AB64AD">
        <w:rPr>
          <w:rFonts w:ascii="Times New Roman" w:eastAsia="Times New Roman" w:hAnsi="Times New Roman" w:cs="Times New Roman"/>
          <w:i/>
          <w:iCs/>
          <w:sz w:val="28"/>
          <w:szCs w:val="28"/>
        </w:rPr>
        <w:t xml:space="preserve">hoạt động Công đoàn trường THCS </w:t>
      </w:r>
      <w:r w:rsidR="00491011">
        <w:rPr>
          <w:rFonts w:ascii="Times New Roman" w:eastAsia="Times New Roman" w:hAnsi="Times New Roman" w:cs="Times New Roman"/>
          <w:i/>
          <w:iCs/>
          <w:sz w:val="28"/>
          <w:szCs w:val="28"/>
        </w:rPr>
        <w:t xml:space="preserve">Tân Ước </w:t>
      </w:r>
      <w:r w:rsidR="001D3271" w:rsidRPr="00AB64AD">
        <w:rPr>
          <w:rFonts w:ascii="Times New Roman" w:eastAsia="Times New Roman" w:hAnsi="Times New Roman" w:cs="Times New Roman"/>
          <w:i/>
          <w:iCs/>
          <w:sz w:val="28"/>
          <w:szCs w:val="28"/>
        </w:rPr>
        <w:t xml:space="preserve"> năm học 2023-2024</w:t>
      </w:r>
      <w:r w:rsidRPr="00AB64AD">
        <w:rPr>
          <w:rFonts w:ascii="Times New Roman" w:eastAsia="Times New Roman" w:hAnsi="Times New Roman" w:cs="Times New Roman"/>
          <w:i/>
          <w:iCs/>
          <w:sz w:val="28"/>
          <w:szCs w:val="28"/>
        </w:rPr>
        <w:t xml:space="preserve"> là :</w:t>
      </w:r>
    </w:p>
    <w:p w:rsidR="005E2445" w:rsidRPr="00AB64AD" w:rsidRDefault="005E2445" w:rsidP="00E24F3C">
      <w:pPr>
        <w:shd w:val="clear" w:color="auto" w:fill="FFFFFF"/>
        <w:spacing w:after="0"/>
        <w:ind w:firstLine="720"/>
        <w:jc w:val="both"/>
        <w:rPr>
          <w:rFonts w:ascii="Times New Roman" w:eastAsia="Times New Roman" w:hAnsi="Times New Roman" w:cs="Times New Roman"/>
          <w:sz w:val="28"/>
          <w:szCs w:val="28"/>
        </w:rPr>
      </w:pPr>
      <w:r w:rsidRPr="00AB64AD">
        <w:rPr>
          <w:rFonts w:ascii="Times New Roman" w:eastAsia="Times New Roman" w:hAnsi="Times New Roman" w:cs="Times New Roman"/>
          <w:i/>
          <w:iCs/>
          <w:sz w:val="28"/>
          <w:szCs w:val="28"/>
        </w:rPr>
        <w:lastRenderedPageBreak/>
        <w:t> </w:t>
      </w:r>
      <w:r w:rsidRPr="00AB64AD">
        <w:rPr>
          <w:rFonts w:ascii="Times New Roman" w:eastAsia="Times New Roman" w:hAnsi="Times New Roman" w:cs="Times New Roman"/>
          <w:sz w:val="28"/>
          <w:szCs w:val="28"/>
        </w:rPr>
        <w:t>– Tạo tâm thế sôi nổi cho năm học mới gắn kết với chủ đề năm học: </w:t>
      </w:r>
      <w:r w:rsidRPr="00AB64AD">
        <w:rPr>
          <w:rFonts w:ascii="Times New Roman" w:eastAsia="Times New Roman" w:hAnsi="Times New Roman" w:cs="Times New Roman"/>
          <w:b/>
          <w:bCs/>
          <w:i/>
          <w:iCs/>
          <w:sz w:val="28"/>
          <w:szCs w:val="28"/>
        </w:rPr>
        <w:t>“Đoàn kết, sáng tạo ra sức phấn đấu hoàn thành tốt các nhiệm vụ và mục tiêu đổi mới, củng cố và nâng cao chất lượng giáo dục và đào tạo”;</w:t>
      </w:r>
    </w:p>
    <w:p w:rsidR="005E2445" w:rsidRPr="00AB64AD" w:rsidRDefault="005E2445" w:rsidP="00E24F3C">
      <w:pPr>
        <w:shd w:val="clear" w:color="auto" w:fill="FFFFFF"/>
        <w:spacing w:after="0"/>
        <w:ind w:firstLine="72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Tiếp tục đổi mới nội dung, phương thức hoạt động của Công đoàn. Không ngừng xây dựng và nâng cao chất lượng đội ngũ CB, CC, VC ngày càng lớn mạnh, xứng đáng là lực lượng đi đầu trong sự nghiệp CNH, HĐH đất nước. Đẩy mạnh phong trào thi đua yêu nước. Chăm lo, bảo vệ quyền và lợi ích hợp pháp chính đáng của CB, CC, VC. Xây dựng tổ chức CĐ ngày càng vững mạnh.</w:t>
      </w:r>
    </w:p>
    <w:p w:rsidR="005E2445" w:rsidRPr="00AB64AD" w:rsidRDefault="001D3271" w:rsidP="00E24F3C">
      <w:pPr>
        <w:shd w:val="clear" w:color="auto" w:fill="FFFFFF"/>
        <w:spacing w:after="0"/>
        <w:ind w:firstLine="720"/>
        <w:jc w:val="both"/>
        <w:rPr>
          <w:rFonts w:ascii="Times New Roman" w:eastAsia="Times New Roman" w:hAnsi="Times New Roman" w:cs="Times New Roman"/>
          <w:sz w:val="28"/>
          <w:szCs w:val="28"/>
        </w:rPr>
      </w:pPr>
      <w:r w:rsidRPr="00AB64AD">
        <w:rPr>
          <w:rFonts w:ascii="Times New Roman" w:eastAsia="Times New Roman" w:hAnsi="Times New Roman" w:cs="Times New Roman"/>
          <w:b/>
          <w:bCs/>
          <w:sz w:val="28"/>
          <w:szCs w:val="28"/>
        </w:rPr>
        <w:t xml:space="preserve">1. </w:t>
      </w:r>
      <w:r w:rsidR="005E2445" w:rsidRPr="00AB64AD">
        <w:rPr>
          <w:rFonts w:ascii="Times New Roman" w:eastAsia="Times New Roman" w:hAnsi="Times New Roman" w:cs="Times New Roman"/>
          <w:b/>
          <w:bCs/>
          <w:sz w:val="28"/>
          <w:szCs w:val="28"/>
        </w:rPr>
        <w:t>Về công tác chăm lo đời sống, đại diện bảo vệ quyền, lợi ích hợp pháp, chính đáng của đội ngũ cán bộ, NGNLĐ; tham gia quản lý, xây dựng mối quan hệ lao động hài hòa, ổn định</w:t>
      </w:r>
    </w:p>
    <w:p w:rsidR="005E2445" w:rsidRPr="00AB64AD" w:rsidRDefault="00E24F3C" w:rsidP="0052174D">
      <w:pPr>
        <w:shd w:val="clear" w:color="auto" w:fill="FFFFFF"/>
        <w:spacing w:after="0"/>
        <w:ind w:firstLine="72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xml:space="preserve">- </w:t>
      </w:r>
      <w:r w:rsidR="005E2445" w:rsidRPr="00AB64AD">
        <w:rPr>
          <w:rFonts w:ascii="Times New Roman" w:eastAsia="Times New Roman" w:hAnsi="Times New Roman" w:cs="Times New Roman"/>
          <w:sz w:val="28"/>
          <w:szCs w:val="28"/>
        </w:rPr>
        <w:t>Cùng với chính quyền, Hội phụ huynh chăm lo đời sống vật chất và tinh thần cho CBGV nhân dịp 2</w:t>
      </w:r>
      <w:r w:rsidR="001D3271" w:rsidRPr="00AB64AD">
        <w:rPr>
          <w:rFonts w:ascii="Times New Roman" w:eastAsia="Times New Roman" w:hAnsi="Times New Roman" w:cs="Times New Roman"/>
          <w:sz w:val="28"/>
          <w:szCs w:val="28"/>
        </w:rPr>
        <w:t>0/10, 20/11, T</w:t>
      </w:r>
      <w:r w:rsidR="005E2445" w:rsidRPr="00AB64AD">
        <w:rPr>
          <w:rFonts w:ascii="Times New Roman" w:eastAsia="Times New Roman" w:hAnsi="Times New Roman" w:cs="Times New Roman"/>
          <w:sz w:val="28"/>
          <w:szCs w:val="28"/>
        </w:rPr>
        <w:t>ết nguyên đán, 8/3 nhằm động viên cán bộ đoàn viên Công đoàn, xây dựng lối sống lành mạnh, sống và làm việc theo hiến pháp và pháp luật.</w:t>
      </w:r>
    </w:p>
    <w:p w:rsidR="005E2445" w:rsidRPr="00AB64AD" w:rsidRDefault="00E24F3C" w:rsidP="0052174D">
      <w:pPr>
        <w:shd w:val="clear" w:color="auto" w:fill="FFFFFF"/>
        <w:spacing w:after="0"/>
        <w:ind w:firstLine="72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xml:space="preserve">- </w:t>
      </w:r>
      <w:r w:rsidR="005E2445" w:rsidRPr="00AB64AD">
        <w:rPr>
          <w:rFonts w:ascii="Times New Roman" w:eastAsia="Times New Roman" w:hAnsi="Times New Roman" w:cs="Times New Roman"/>
          <w:sz w:val="28"/>
          <w:szCs w:val="28"/>
        </w:rPr>
        <w:t>Nâng cao đời sống bằng sức lao động chân chính của mình, không làm những việc có ảnh hưởng đến phẩm chất uy tính nhà giáo. Chăm lo tốt đời sống để CBGV làm tốt nhiệm vụ giáo dục, giảng dạy.</w:t>
      </w:r>
    </w:p>
    <w:p w:rsidR="001D3271" w:rsidRPr="00AB64AD" w:rsidRDefault="005E2445" w:rsidP="0052174D">
      <w:pPr>
        <w:shd w:val="clear" w:color="auto" w:fill="FFFFFF"/>
        <w:spacing w:after="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Phối hợp với chính quyền tự kiểm tra, giám sát việc thực hiện các chế độ chính sách tại đơn vị như: phụ cấp chức vụ, trách nhiệm, nâng lương, nâng lương trước thời hạn, … nhằm đảm bảo quyền lợi CNVC-LĐ và thực hiện công bắng xã hôi. Khi CBGV hoặc tứ thân phụ mẫu, con, chồng(vợ) đoàn viên Công đoàn</w:t>
      </w:r>
      <w:r w:rsidR="001D3271" w:rsidRPr="00AB64AD">
        <w:rPr>
          <w:rFonts w:ascii="Times New Roman" w:eastAsia="Times New Roman" w:hAnsi="Times New Roman" w:cs="Times New Roman"/>
          <w:sz w:val="28"/>
          <w:szCs w:val="28"/>
        </w:rPr>
        <w:t xml:space="preserve"> ốm đau mức thăm hỏi động viên 3</w:t>
      </w:r>
      <w:r w:rsidR="00E24F3C" w:rsidRPr="00AB64AD">
        <w:rPr>
          <w:rFonts w:ascii="Times New Roman" w:eastAsia="Times New Roman" w:hAnsi="Times New Roman" w:cs="Times New Roman"/>
          <w:sz w:val="28"/>
          <w:szCs w:val="28"/>
        </w:rPr>
        <w:t>00.000 đồng/</w:t>
      </w:r>
      <w:r w:rsidRPr="00AB64AD">
        <w:rPr>
          <w:rFonts w:ascii="Times New Roman" w:eastAsia="Times New Roman" w:hAnsi="Times New Roman" w:cs="Times New Roman"/>
          <w:sz w:val="28"/>
          <w:szCs w:val="28"/>
        </w:rPr>
        <w:t xml:space="preserve">người (kinh phí công đoàn). Thăm hỏi khi có tang gia là </w:t>
      </w:r>
      <w:r w:rsidR="00E56CF3">
        <w:rPr>
          <w:rFonts w:ascii="Times New Roman" w:eastAsia="Times New Roman" w:hAnsi="Times New Roman" w:cs="Times New Roman"/>
          <w:sz w:val="28"/>
          <w:szCs w:val="28"/>
        </w:rPr>
        <w:t>01 vòng hoa + 3</w:t>
      </w:r>
      <w:r w:rsidRPr="00AB64AD">
        <w:rPr>
          <w:rFonts w:ascii="Times New Roman" w:eastAsia="Times New Roman" w:hAnsi="Times New Roman" w:cs="Times New Roman"/>
          <w:sz w:val="28"/>
          <w:szCs w:val="28"/>
        </w:rPr>
        <w:t>00.000 đồng/đám</w:t>
      </w:r>
      <w:r w:rsidR="001D3271" w:rsidRPr="00AB64AD">
        <w:rPr>
          <w:rFonts w:ascii="Times New Roman" w:eastAsia="Times New Roman" w:hAnsi="Times New Roman" w:cs="Times New Roman"/>
          <w:sz w:val="28"/>
          <w:szCs w:val="28"/>
        </w:rPr>
        <w:t xml:space="preserve">.Tổ chức ngày Tết trung thu </w:t>
      </w:r>
      <w:r w:rsidRPr="00AB64AD">
        <w:rPr>
          <w:rFonts w:ascii="Times New Roman" w:eastAsia="Times New Roman" w:hAnsi="Times New Roman" w:cs="Times New Roman"/>
          <w:sz w:val="28"/>
          <w:szCs w:val="28"/>
        </w:rPr>
        <w:t xml:space="preserve">tại trường và phát quà </w:t>
      </w:r>
      <w:r w:rsidR="001D3271" w:rsidRPr="00AB64AD">
        <w:rPr>
          <w:rFonts w:ascii="Times New Roman" w:eastAsia="Times New Roman" w:hAnsi="Times New Roman" w:cs="Times New Roman"/>
          <w:sz w:val="28"/>
          <w:szCs w:val="28"/>
        </w:rPr>
        <w:t>ngày Quốc tế thiế</w:t>
      </w:r>
      <w:r w:rsidR="00AB64AD">
        <w:rPr>
          <w:rFonts w:ascii="Times New Roman" w:eastAsia="Times New Roman" w:hAnsi="Times New Roman" w:cs="Times New Roman"/>
          <w:sz w:val="28"/>
          <w:szCs w:val="28"/>
        </w:rPr>
        <w:t>u</w:t>
      </w:r>
      <w:r w:rsidR="001D3271" w:rsidRPr="00AB64AD">
        <w:rPr>
          <w:rFonts w:ascii="Times New Roman" w:eastAsia="Times New Roman" w:hAnsi="Times New Roman" w:cs="Times New Roman"/>
          <w:sz w:val="28"/>
          <w:szCs w:val="28"/>
        </w:rPr>
        <w:t xml:space="preserve"> nhi bằng nguồn quĩ Công.</w:t>
      </w:r>
    </w:p>
    <w:p w:rsidR="005E2445" w:rsidRPr="00AB64AD" w:rsidRDefault="00E24F3C" w:rsidP="0052174D">
      <w:pPr>
        <w:shd w:val="clear" w:color="auto" w:fill="FFFFFF"/>
        <w:spacing w:after="0"/>
        <w:ind w:firstLine="72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xml:space="preserve">- </w:t>
      </w:r>
      <w:r w:rsidR="005E2445" w:rsidRPr="00AB64AD">
        <w:rPr>
          <w:rFonts w:ascii="Times New Roman" w:eastAsia="Times New Roman" w:hAnsi="Times New Roman" w:cs="Times New Roman"/>
          <w:sz w:val="28"/>
          <w:szCs w:val="28"/>
        </w:rPr>
        <w:t>Tổ chức tốt các hoạt động VHVN, TDTT ở đơn vị để chào mừng các ngày lễ lớn trong năm. Nhằm tạo ra khí thế vui tươi phấn khởi góp phần nâng cao đời sống văn hóa, tinh thần trong CBGV-CNV.</w:t>
      </w:r>
    </w:p>
    <w:p w:rsidR="005E2445" w:rsidRPr="00AB64AD" w:rsidRDefault="005E2445" w:rsidP="00E24F3C">
      <w:pPr>
        <w:shd w:val="clear" w:color="auto" w:fill="FFFFFF"/>
        <w:spacing w:after="0"/>
        <w:ind w:firstLine="720"/>
        <w:jc w:val="both"/>
        <w:rPr>
          <w:rFonts w:ascii="Times New Roman" w:eastAsia="Times New Roman" w:hAnsi="Times New Roman" w:cs="Times New Roman"/>
          <w:sz w:val="28"/>
          <w:szCs w:val="28"/>
        </w:rPr>
      </w:pPr>
      <w:r w:rsidRPr="00AB64AD">
        <w:rPr>
          <w:rFonts w:ascii="Times New Roman" w:eastAsia="Times New Roman" w:hAnsi="Times New Roman" w:cs="Times New Roman"/>
          <w:b/>
          <w:bCs/>
          <w:sz w:val="28"/>
          <w:szCs w:val="28"/>
        </w:rPr>
        <w:t>2.Về công tác tuyên truyền, vận động đội ngũ nhà giáo và người lao động thực hiện đường lối, chủ trương của Đảng, chính sách, pháp luật của Nhà nước; Nghị quyết, chủ trương công tác công đoàn, phát triển đội ngũ nhà giáo và cán bộ quản lý giáo dục, góp phần thực hiện đổi mới căn bản và toàn diện nền giáo dục và đào tạo.</w:t>
      </w:r>
    </w:p>
    <w:p w:rsidR="005E2445" w:rsidRPr="00AB64AD" w:rsidRDefault="005E2445" w:rsidP="0052174D">
      <w:pPr>
        <w:shd w:val="clear" w:color="auto" w:fill="FFFFFF"/>
        <w:spacing w:after="0"/>
        <w:ind w:firstLine="72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Đẩy mạnh hơn nữa công tác giáo duc chính trị, tư tưởng, đạo đức cho cán bộ đoàn viên công đoàn nhằm thực hiện tốt nhiệm vụ chính trị của ngành và của địa phương ,100% CBĐV tham gia học tập các nghị quyết của Đảng.</w:t>
      </w:r>
    </w:p>
    <w:p w:rsidR="005E2445" w:rsidRPr="00AB64AD" w:rsidRDefault="005E2445" w:rsidP="0052174D">
      <w:pPr>
        <w:shd w:val="clear" w:color="auto" w:fill="FFFFFF"/>
        <w:spacing w:after="0"/>
        <w:ind w:firstLine="72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Làm cho mỗi CBĐV nhận thức sâu sắc rằng: Phẩm chất và năng lực đội ngũ có tính quyết định chất lượng đào tạo, có quan hệ mật thiết đến việc làm, đời sống, uy tín của đội ngũ GV trong xu thế hội nhập hiện nay</w:t>
      </w:r>
    </w:p>
    <w:p w:rsidR="005E2445" w:rsidRPr="00AB64AD" w:rsidRDefault="005E2445" w:rsidP="0052174D">
      <w:pPr>
        <w:shd w:val="clear" w:color="auto" w:fill="FFFFFF"/>
        <w:spacing w:after="0"/>
        <w:ind w:firstLine="72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lastRenderedPageBreak/>
        <w:t>– Công đoàn phối hợp với chính quyền nhà trường tiến hành hội nghị xây dựng quy hoạch, kế hoạch đào tạo, bồi dưỡng và bố trí sử dụng đội ngũ, giảng dạy hợp lý Trên cơ sở đó tăng thêm số lượng đạt chuẩn; tăng dần tỉ lệ đảng viên trong  trường học, không có CBĐV yếu kém về phẩm chất và năng lực.</w:t>
      </w:r>
    </w:p>
    <w:p w:rsidR="005E2445" w:rsidRPr="00AB64AD" w:rsidRDefault="005E2445" w:rsidP="0052174D">
      <w:pPr>
        <w:shd w:val="clear" w:color="auto" w:fill="FFFFFF"/>
        <w:spacing w:after="0"/>
        <w:ind w:firstLine="72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Công đoàn tham mưu với cấp ủy, chính quyền tập trung thực hiện tốt hơn nữa phong trào xây dựng trường học hạnh phúc, các cuộc vận động :</w:t>
      </w:r>
    </w:p>
    <w:p w:rsidR="005E2445" w:rsidRPr="00AB64AD" w:rsidRDefault="005E2445" w:rsidP="0052174D">
      <w:pPr>
        <w:shd w:val="clear" w:color="auto" w:fill="FFFFFF"/>
        <w:spacing w:after="0"/>
        <w:ind w:firstLine="72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Cuộc vận động đẩy manh việc ” Học tập và làm theo tư tưởng, đạo đức, phong cách Hồ Chí Minh”</w:t>
      </w:r>
    </w:p>
    <w:p w:rsidR="005E2445" w:rsidRPr="00AB64AD" w:rsidRDefault="005E2445" w:rsidP="0052174D">
      <w:pPr>
        <w:shd w:val="clear" w:color="auto" w:fill="FFFFFF"/>
        <w:spacing w:after="0"/>
        <w:ind w:firstLine="72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Cuộc vận động “Mỗi thầy cô giáo là một tấm gương đạo đức, tự học và sáng tạo”.Các cuộc vận đông trên được cụ thể hoá bằng bằng những chương trình hoạt động như tọa đàm phát động các phong trào nhân các ngày lễ lớn như 20/10, 20/11, 8/3.</w:t>
      </w:r>
    </w:p>
    <w:p w:rsidR="005E2445" w:rsidRPr="00AB64AD" w:rsidRDefault="00E24F3C" w:rsidP="0052174D">
      <w:pPr>
        <w:shd w:val="clear" w:color="auto" w:fill="FFFFFF"/>
        <w:spacing w:after="0"/>
        <w:ind w:firstLine="72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xml:space="preserve">- </w:t>
      </w:r>
      <w:r w:rsidR="005E2445" w:rsidRPr="00AB64AD">
        <w:rPr>
          <w:rFonts w:ascii="Times New Roman" w:eastAsia="Times New Roman" w:hAnsi="Times New Roman" w:cs="Times New Roman"/>
          <w:sz w:val="28"/>
          <w:szCs w:val="28"/>
        </w:rPr>
        <w:t>Động viên CBGV phát huy tinh thần trách nhiệm, ý thức nghề nghiệp, phân đấu nâng cao chất lượng văn hóa và các hoạt động giáo dục, thông qua việc đổi mới phương pháp giảng dạy gắn với việc sử dụng CNTT trong dạy học, 100% ĐVCĐ áp dụng công nghệ thông tin vào dạy học đạt hiệu quả.</w:t>
      </w:r>
    </w:p>
    <w:p w:rsidR="005E2445" w:rsidRPr="00AB64AD" w:rsidRDefault="00E24F3C" w:rsidP="00E24F3C">
      <w:pPr>
        <w:shd w:val="clear" w:color="auto" w:fill="FFFFFF"/>
        <w:spacing w:after="0"/>
        <w:ind w:firstLine="72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w:t>
      </w:r>
      <w:r w:rsidR="005E2445" w:rsidRPr="00AB64AD">
        <w:rPr>
          <w:rFonts w:ascii="Times New Roman" w:eastAsia="Times New Roman" w:hAnsi="Times New Roman" w:cs="Times New Roman"/>
          <w:sz w:val="28"/>
          <w:szCs w:val="28"/>
        </w:rPr>
        <w:t>Tổ chức ký cam kết giữa nhà trường và công đoàn về thực hiện luật an toàn giao thông, 100% đoàn viên công đoàn thực hiện nghiêm túc luật giao thông. Xây dựng trường học hạnh phúc, xây dựng quy chế dân chủ cơ sở…</w:t>
      </w:r>
    </w:p>
    <w:p w:rsidR="005E2445" w:rsidRPr="00AB64AD" w:rsidRDefault="001D3271" w:rsidP="00E24F3C">
      <w:pPr>
        <w:shd w:val="clear" w:color="auto" w:fill="FFFFFF"/>
        <w:spacing w:after="0"/>
        <w:ind w:firstLine="720"/>
        <w:jc w:val="both"/>
        <w:rPr>
          <w:rFonts w:ascii="Times New Roman" w:eastAsia="Times New Roman" w:hAnsi="Times New Roman" w:cs="Times New Roman"/>
          <w:sz w:val="28"/>
          <w:szCs w:val="28"/>
        </w:rPr>
      </w:pPr>
      <w:r w:rsidRPr="00AB64AD">
        <w:rPr>
          <w:rFonts w:ascii="Times New Roman" w:eastAsia="Times New Roman" w:hAnsi="Times New Roman" w:cs="Times New Roman"/>
          <w:b/>
          <w:bCs/>
          <w:sz w:val="28"/>
          <w:szCs w:val="28"/>
        </w:rPr>
        <w:t xml:space="preserve">3. </w:t>
      </w:r>
      <w:r w:rsidR="005E2445" w:rsidRPr="00AB64AD">
        <w:rPr>
          <w:rFonts w:ascii="Times New Roman" w:eastAsia="Times New Roman" w:hAnsi="Times New Roman" w:cs="Times New Roman"/>
          <w:b/>
          <w:bCs/>
          <w:sz w:val="28"/>
          <w:szCs w:val="28"/>
        </w:rPr>
        <w:t>Việc tổ chức các phong trào thi đua yêu nước, các cuộc vận động mang tính xã hội rộng lớn trong đội ngũ cán bộ, NGNLĐ.</w:t>
      </w:r>
    </w:p>
    <w:p w:rsidR="005E2445" w:rsidRPr="00AB64AD" w:rsidRDefault="005E2445" w:rsidP="00E24F3C">
      <w:pPr>
        <w:shd w:val="clear" w:color="auto" w:fill="FFFFFF"/>
        <w:spacing w:after="0"/>
        <w:ind w:firstLine="72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Tiếp tục đẩy mạnh phong trào thi đua yêu nước, phong trào thi đua dạy tốt học tốt gắn liền đổi mới nội dung và phương pháp dạy học ” Lấy HS làm trung tâm” xây dựng kỷ cương nề nếp và nhà trường không có tệ nạn xã hội.</w:t>
      </w:r>
    </w:p>
    <w:p w:rsidR="005E2445" w:rsidRPr="00AB64AD" w:rsidRDefault="005E2445" w:rsidP="00E24F3C">
      <w:pPr>
        <w:shd w:val="clear" w:color="auto" w:fill="FFFFFF"/>
        <w:spacing w:after="0"/>
        <w:ind w:firstLine="72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Tiếp tục đổi mới công tác thi đua khen thưởng, khắc phục bệnh thành tích, nhân điển hình tiên tiến nhằm thực hiện tốt cuộc vận động “Dân chủ – kỷ cương – tình thương trách nhiệm “, cuộc vận động “Xây dựng trường học hạnh phúc” nhằm tạo ra một môi trường Sư phạm mẫu mực là nơi đào tạo rèn đức, luyện tài cho xã hội.</w:t>
      </w:r>
    </w:p>
    <w:p w:rsidR="005E2445" w:rsidRPr="00AB64AD" w:rsidRDefault="005E2445" w:rsidP="00E24F3C">
      <w:pPr>
        <w:shd w:val="clear" w:color="auto" w:fill="FFFFFF"/>
        <w:spacing w:after="0"/>
        <w:ind w:firstLine="720"/>
        <w:jc w:val="both"/>
        <w:rPr>
          <w:rFonts w:ascii="Times New Roman" w:eastAsia="Times New Roman" w:hAnsi="Times New Roman" w:cs="Times New Roman"/>
          <w:sz w:val="28"/>
          <w:szCs w:val="28"/>
        </w:rPr>
      </w:pPr>
      <w:r w:rsidRPr="00AB64AD">
        <w:rPr>
          <w:rFonts w:ascii="Times New Roman" w:eastAsia="Times New Roman" w:hAnsi="Times New Roman" w:cs="Times New Roman"/>
          <w:b/>
          <w:bCs/>
          <w:sz w:val="28"/>
          <w:szCs w:val="28"/>
        </w:rPr>
        <w:t>4.Về đổi mới nội dung, phương pháp hoạt động Công đoàn; nâng cao chất lượng đội ngũ cán bộ và hiệu quả hoạt động của CĐGD các cấp; xây dựng tổ chức công đoàn vững mạnh; tham gia xây dựng Đảng trong sạch, vững mạnh.</w:t>
      </w:r>
    </w:p>
    <w:p w:rsidR="005E2445" w:rsidRPr="00AB64AD" w:rsidRDefault="005E2445" w:rsidP="00E24F3C">
      <w:pPr>
        <w:shd w:val="clear" w:color="auto" w:fill="FFFFFF"/>
        <w:spacing w:after="0"/>
        <w:ind w:firstLine="72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Đổi mới hoạt động của các tổ công đoàn, BCH Công đoàn một cách có hiệu quả, tránh hình thức, thực sự là cầu nối giữa ĐVCĐ với cấp ủy, chính quyền nhằm truyền đạt các nội dung nghị quyết, chỉ thị của cấp trên và phản ánh các tâm tư nguyện vọng chính đáng của quần chúng.</w:t>
      </w:r>
    </w:p>
    <w:p w:rsidR="005E2445" w:rsidRPr="00AB64AD" w:rsidRDefault="005E2445" w:rsidP="00E24F3C">
      <w:pPr>
        <w:shd w:val="clear" w:color="auto" w:fill="FFFFFF"/>
        <w:spacing w:after="0"/>
        <w:ind w:firstLine="72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Chỉ đạo tốt hoạt động của Ban thanh nhân dân.</w:t>
      </w:r>
    </w:p>
    <w:p w:rsidR="005E2445" w:rsidRPr="00AB64AD" w:rsidRDefault="005E2445" w:rsidP="00E24F3C">
      <w:pPr>
        <w:shd w:val="clear" w:color="auto" w:fill="FFFFFF"/>
        <w:spacing w:after="0"/>
        <w:ind w:firstLine="72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Phối hợp với chính quyền nhà trường, triển khai có hiệu quả các đợt sinh hoạt chính trị dân chủ ở cơ sở. Giới thiệu cho Đảng xem xét kết nạp đoàn viên ưu tú.</w:t>
      </w:r>
    </w:p>
    <w:p w:rsidR="005E2445" w:rsidRPr="00AB64AD" w:rsidRDefault="00921BA7" w:rsidP="00E24F3C">
      <w:pPr>
        <w:shd w:val="clear" w:color="auto" w:fill="FFFFFF"/>
        <w:spacing w:after="0"/>
        <w:ind w:firstLine="720"/>
        <w:jc w:val="both"/>
        <w:rPr>
          <w:rFonts w:ascii="Times New Roman" w:eastAsia="Times New Roman" w:hAnsi="Times New Roman" w:cs="Times New Roman"/>
          <w:sz w:val="28"/>
          <w:szCs w:val="28"/>
        </w:rPr>
      </w:pPr>
      <w:r w:rsidRPr="00AB64AD">
        <w:rPr>
          <w:rFonts w:ascii="Times New Roman" w:eastAsia="Times New Roman" w:hAnsi="Times New Roman" w:cs="Times New Roman"/>
          <w:b/>
          <w:bCs/>
          <w:sz w:val="28"/>
          <w:szCs w:val="28"/>
        </w:rPr>
        <w:lastRenderedPageBreak/>
        <w:t xml:space="preserve">5. </w:t>
      </w:r>
      <w:r w:rsidR="005E2445" w:rsidRPr="00AB64AD">
        <w:rPr>
          <w:rFonts w:ascii="Times New Roman" w:eastAsia="Times New Roman" w:hAnsi="Times New Roman" w:cs="Times New Roman"/>
          <w:b/>
          <w:bCs/>
          <w:sz w:val="28"/>
          <w:szCs w:val="28"/>
        </w:rPr>
        <w:t>Công tác nữ công và phong trào thi đua “Giỏi việc trường – Đảm việc nhà”</w:t>
      </w:r>
    </w:p>
    <w:p w:rsidR="005E2445" w:rsidRPr="00AB64AD" w:rsidRDefault="005E2445" w:rsidP="00E24F3C">
      <w:pPr>
        <w:shd w:val="clear" w:color="auto" w:fill="FFFFFF"/>
        <w:spacing w:after="0"/>
        <w:ind w:firstLine="72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Hoạt động của nữ công tiếp tục duy trì và tổ chức tốt các hình thức hoạt động nhân kỷ niệm ngày 20/10 và 8/3.</w:t>
      </w:r>
    </w:p>
    <w:p w:rsidR="005E2445" w:rsidRPr="00AB64AD" w:rsidRDefault="005E2445" w:rsidP="00E24F3C">
      <w:pPr>
        <w:shd w:val="clear" w:color="auto" w:fill="FFFFFF"/>
        <w:spacing w:after="0"/>
        <w:ind w:firstLine="72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Triển khai có hiệu quả phong trào thi đua ” Giỏi việc nước, đảm việc nhà”, 100% phụ nữ đạt phụ nữ hai giỏi các cấp. Khơi dậy phong trào phụ nữ tích cực học tập, sáng tạo, xây dựng gia đình hạnh phúc. Tiếp tục thực hiện cuộc vận động kế hoạch hóa gia đình, xây dựng gia đình văn hóa hạnh phúc, không sinh con thứ ba trở lên.</w:t>
      </w:r>
    </w:p>
    <w:p w:rsidR="005E2445" w:rsidRPr="00AB64AD" w:rsidRDefault="00E24F3C" w:rsidP="0052174D">
      <w:pPr>
        <w:shd w:val="clear" w:color="auto" w:fill="FFFFFF"/>
        <w:spacing w:after="0"/>
        <w:jc w:val="both"/>
        <w:rPr>
          <w:rFonts w:ascii="Times New Roman" w:eastAsia="Times New Roman" w:hAnsi="Times New Roman" w:cs="Times New Roman"/>
          <w:sz w:val="28"/>
          <w:szCs w:val="28"/>
        </w:rPr>
      </w:pPr>
      <w:r w:rsidRPr="00AB64AD">
        <w:rPr>
          <w:rFonts w:ascii="Times New Roman" w:eastAsia="Times New Roman" w:hAnsi="Times New Roman" w:cs="Times New Roman"/>
          <w:b/>
          <w:bCs/>
          <w:sz w:val="28"/>
          <w:szCs w:val="28"/>
        </w:rPr>
        <w:tab/>
      </w:r>
      <w:r w:rsidR="001D3271" w:rsidRPr="00AB64AD">
        <w:rPr>
          <w:rFonts w:ascii="Times New Roman" w:eastAsia="Times New Roman" w:hAnsi="Times New Roman" w:cs="Times New Roman"/>
          <w:b/>
          <w:bCs/>
          <w:sz w:val="28"/>
          <w:szCs w:val="28"/>
        </w:rPr>
        <w:t xml:space="preserve">6. </w:t>
      </w:r>
      <w:r w:rsidR="005E2445" w:rsidRPr="00AB64AD">
        <w:rPr>
          <w:rFonts w:ascii="Times New Roman" w:eastAsia="Times New Roman" w:hAnsi="Times New Roman" w:cs="Times New Roman"/>
          <w:b/>
          <w:bCs/>
          <w:sz w:val="28"/>
          <w:szCs w:val="28"/>
        </w:rPr>
        <w:t>Hoạt động giao lưu, học tập</w:t>
      </w:r>
    </w:p>
    <w:p w:rsidR="005E2445" w:rsidRPr="00AB64AD" w:rsidRDefault="005E2445" w:rsidP="0052174D">
      <w:pPr>
        <w:shd w:val="clear" w:color="auto" w:fill="FFFFFF"/>
        <w:spacing w:after="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Tổ chức giao lưu với công đoàn cơ sở ở các đơn vị bạn nhằm học hỏi kinh nghiệm trong công tác vận động đội ngũ tham gia các phong trào do công đoàn tổ chức.</w:t>
      </w:r>
    </w:p>
    <w:p w:rsidR="005E2445" w:rsidRPr="00AB64AD" w:rsidRDefault="005E2445" w:rsidP="0052174D">
      <w:pPr>
        <w:numPr>
          <w:ilvl w:val="0"/>
          <w:numId w:val="32"/>
        </w:numPr>
        <w:shd w:val="clear" w:color="auto" w:fill="FFFFFF"/>
        <w:spacing w:after="0"/>
        <w:jc w:val="both"/>
        <w:rPr>
          <w:rFonts w:ascii="Times New Roman" w:eastAsia="Times New Roman" w:hAnsi="Times New Roman" w:cs="Times New Roman"/>
          <w:sz w:val="28"/>
          <w:szCs w:val="28"/>
        </w:rPr>
      </w:pPr>
      <w:r w:rsidRPr="00AB64AD">
        <w:rPr>
          <w:rFonts w:ascii="Times New Roman" w:eastAsia="Times New Roman" w:hAnsi="Times New Roman" w:cs="Times New Roman"/>
          <w:b/>
          <w:bCs/>
          <w:sz w:val="28"/>
          <w:szCs w:val="28"/>
        </w:rPr>
        <w:t>Công tác kiểm tra công đoàn</w:t>
      </w:r>
    </w:p>
    <w:p w:rsidR="005E2445" w:rsidRPr="00AB64AD" w:rsidRDefault="005E2445" w:rsidP="0052174D">
      <w:pPr>
        <w:shd w:val="clear" w:color="auto" w:fill="FFFFFF"/>
        <w:spacing w:after="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UBKTCĐ kiểm tra hoạt động công đoàn theo định kì. CĐCS tham gia kiểm tra chéo hoạt động công đoàn khi có sự phân công của LĐLĐ huyện để cùng nhau học hỏi kinh nghiệm trong công tác công đoàn.</w:t>
      </w:r>
    </w:p>
    <w:p w:rsidR="005E2445" w:rsidRPr="00AB64AD" w:rsidRDefault="001D3271" w:rsidP="00E24F3C">
      <w:pPr>
        <w:shd w:val="clear" w:color="auto" w:fill="FFFFFF"/>
        <w:spacing w:after="0"/>
        <w:ind w:firstLine="720"/>
        <w:jc w:val="both"/>
        <w:rPr>
          <w:rFonts w:ascii="Times New Roman" w:eastAsia="Times New Roman" w:hAnsi="Times New Roman" w:cs="Times New Roman"/>
          <w:sz w:val="28"/>
          <w:szCs w:val="28"/>
        </w:rPr>
      </w:pPr>
      <w:r w:rsidRPr="00AB64AD">
        <w:rPr>
          <w:rFonts w:ascii="Times New Roman" w:eastAsia="Times New Roman" w:hAnsi="Times New Roman" w:cs="Times New Roman"/>
          <w:b/>
          <w:bCs/>
          <w:sz w:val="28"/>
          <w:szCs w:val="28"/>
        </w:rPr>
        <w:t xml:space="preserve">8. </w:t>
      </w:r>
      <w:r w:rsidR="005E2445" w:rsidRPr="00AB64AD">
        <w:rPr>
          <w:rFonts w:ascii="Times New Roman" w:eastAsia="Times New Roman" w:hAnsi="Times New Roman" w:cs="Times New Roman"/>
          <w:b/>
          <w:bCs/>
          <w:sz w:val="28"/>
          <w:szCs w:val="28"/>
        </w:rPr>
        <w:t>Công tác tài chính công đoàn</w:t>
      </w:r>
    </w:p>
    <w:p w:rsidR="005E2445" w:rsidRPr="00AB64AD" w:rsidRDefault="005E2445" w:rsidP="0052174D">
      <w:pPr>
        <w:shd w:val="clear" w:color="auto" w:fill="FFFFFF"/>
        <w:spacing w:after="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Tài chính rõ ràng, chi tiêu đúng mục đích, hồ sơ chứng từ đầy đủ, cập nhật kịp thời đúng qui định.</w:t>
      </w:r>
    </w:p>
    <w:p w:rsidR="005E2445" w:rsidRPr="00AB64AD" w:rsidRDefault="005E2445" w:rsidP="0052174D">
      <w:pPr>
        <w:shd w:val="clear" w:color="auto" w:fill="FFFFFF"/>
        <w:spacing w:after="0"/>
        <w:jc w:val="both"/>
        <w:rPr>
          <w:rFonts w:ascii="Times New Roman" w:eastAsia="Times New Roman" w:hAnsi="Times New Roman" w:cs="Times New Roman"/>
          <w:sz w:val="28"/>
          <w:szCs w:val="28"/>
        </w:rPr>
      </w:pPr>
      <w:r w:rsidRPr="00AB64AD">
        <w:rPr>
          <w:rFonts w:ascii="Times New Roman" w:eastAsia="Times New Roman" w:hAnsi="Times New Roman" w:cs="Times New Roman"/>
          <w:b/>
          <w:bCs/>
          <w:sz w:val="28"/>
          <w:szCs w:val="28"/>
        </w:rPr>
        <w:t xml:space="preserve">  </w:t>
      </w:r>
      <w:r w:rsidR="00E24F3C" w:rsidRPr="00AB64AD">
        <w:rPr>
          <w:rFonts w:ascii="Times New Roman" w:eastAsia="Times New Roman" w:hAnsi="Times New Roman" w:cs="Times New Roman"/>
          <w:b/>
          <w:bCs/>
          <w:sz w:val="28"/>
          <w:szCs w:val="28"/>
        </w:rPr>
        <w:tab/>
      </w:r>
      <w:r w:rsidRPr="00AB64AD">
        <w:rPr>
          <w:rFonts w:ascii="Times New Roman" w:eastAsia="Times New Roman" w:hAnsi="Times New Roman" w:cs="Times New Roman"/>
          <w:b/>
          <w:bCs/>
          <w:sz w:val="28"/>
          <w:szCs w:val="28"/>
        </w:rPr>
        <w:t> IV</w:t>
      </w:r>
      <w:r w:rsidR="001D3271" w:rsidRPr="00AB64AD">
        <w:rPr>
          <w:rFonts w:ascii="Times New Roman" w:eastAsia="Times New Roman" w:hAnsi="Times New Roman" w:cs="Times New Roman"/>
          <w:b/>
          <w:bCs/>
          <w:sz w:val="28"/>
          <w:szCs w:val="28"/>
        </w:rPr>
        <w:t>.</w:t>
      </w:r>
      <w:r w:rsidRPr="00AB64AD">
        <w:rPr>
          <w:rFonts w:ascii="Times New Roman" w:eastAsia="Times New Roman" w:hAnsi="Times New Roman" w:cs="Times New Roman"/>
          <w:b/>
          <w:bCs/>
          <w:sz w:val="28"/>
          <w:szCs w:val="28"/>
        </w:rPr>
        <w:t xml:space="preserve"> Chỉ tiêu phấn đấu :</w:t>
      </w:r>
    </w:p>
    <w:p w:rsidR="005E2445" w:rsidRPr="00AB64AD" w:rsidRDefault="005E2445" w:rsidP="0052174D">
      <w:pPr>
        <w:shd w:val="clear" w:color="auto" w:fill="FFFFFF"/>
        <w:spacing w:after="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Công đoàn đạt Côn</w:t>
      </w:r>
      <w:r w:rsidR="001D3271" w:rsidRPr="00AB64AD">
        <w:rPr>
          <w:rFonts w:ascii="Times New Roman" w:eastAsia="Times New Roman" w:hAnsi="Times New Roman" w:cs="Times New Roman"/>
          <w:sz w:val="28"/>
          <w:szCs w:val="28"/>
        </w:rPr>
        <w:t>g đoàn cơ sở vững mạnh.</w:t>
      </w:r>
    </w:p>
    <w:p w:rsidR="00E56CF3" w:rsidRDefault="005E2445" w:rsidP="0052174D">
      <w:pPr>
        <w:shd w:val="clear" w:color="auto" w:fill="FFFFFF"/>
        <w:spacing w:after="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xml:space="preserve">– 100 % phụ nữ đạt danh hiệu </w:t>
      </w:r>
      <w:r w:rsidR="00E56CF3">
        <w:rPr>
          <w:rFonts w:ascii="Times New Roman" w:eastAsia="Times New Roman" w:hAnsi="Times New Roman" w:cs="Times New Roman"/>
          <w:sz w:val="28"/>
          <w:szCs w:val="28"/>
        </w:rPr>
        <w:t>hai giỏi cấp trường,</w:t>
      </w:r>
    </w:p>
    <w:p w:rsidR="005E2445" w:rsidRPr="00AB64AD" w:rsidRDefault="005E2445" w:rsidP="0052174D">
      <w:pPr>
        <w:shd w:val="clear" w:color="auto" w:fill="FFFFFF"/>
        <w:spacing w:after="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100 % đoàn viên công đoàn đạt gia đình văn hóa.</w:t>
      </w:r>
    </w:p>
    <w:p w:rsidR="005E2445" w:rsidRPr="00AB64AD" w:rsidRDefault="005E2445" w:rsidP="0052174D">
      <w:pPr>
        <w:shd w:val="clear" w:color="auto" w:fill="FFFFFF"/>
        <w:spacing w:after="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100% đoàn viên tích cực.</w:t>
      </w:r>
    </w:p>
    <w:p w:rsidR="005E2445" w:rsidRPr="00AB64AD" w:rsidRDefault="00E56CF3" w:rsidP="0052174D">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Tổ công đoàn vững mạnh: </w:t>
      </w:r>
    </w:p>
    <w:p w:rsidR="005E2445" w:rsidRPr="00AB64AD" w:rsidRDefault="00921BA7" w:rsidP="00E24F3C">
      <w:pPr>
        <w:shd w:val="clear" w:color="auto" w:fill="FFFFFF"/>
        <w:spacing w:after="0"/>
        <w:ind w:firstLine="720"/>
        <w:jc w:val="both"/>
        <w:rPr>
          <w:rFonts w:ascii="Times New Roman" w:eastAsia="Times New Roman" w:hAnsi="Times New Roman" w:cs="Times New Roman"/>
          <w:sz w:val="28"/>
          <w:szCs w:val="28"/>
        </w:rPr>
      </w:pPr>
      <w:r w:rsidRPr="00AB64AD">
        <w:rPr>
          <w:rFonts w:ascii="Times New Roman" w:eastAsia="Times New Roman" w:hAnsi="Times New Roman" w:cs="Times New Roman"/>
          <w:b/>
          <w:bCs/>
          <w:sz w:val="28"/>
          <w:szCs w:val="28"/>
        </w:rPr>
        <w:t>V /Kế hoạch thực hiện</w:t>
      </w:r>
    </w:p>
    <w:p w:rsidR="005E2445" w:rsidRPr="00AB64AD" w:rsidRDefault="005E2445" w:rsidP="0052174D">
      <w:pPr>
        <w:shd w:val="clear" w:color="auto" w:fill="FFFFFF"/>
        <w:spacing w:after="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Để đạt được các chỉ tiêu như đã đề ra, cần thực hiện được các công việc sau đây:</w:t>
      </w:r>
    </w:p>
    <w:p w:rsidR="005E2445" w:rsidRPr="00AB64AD" w:rsidRDefault="005E2445" w:rsidP="00E24F3C">
      <w:pPr>
        <w:shd w:val="clear" w:color="auto" w:fill="FFFFFF"/>
        <w:spacing w:after="0"/>
        <w:ind w:firstLine="72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Các tổ Công đoàn phải truyền đạt các nội dung chỉ tiêu nghị quyết đến tận từng CBGV để nắm bắt và thực hiện.</w:t>
      </w:r>
    </w:p>
    <w:p w:rsidR="005E2445" w:rsidRPr="00AB64AD" w:rsidRDefault="005E2445" w:rsidP="00E24F3C">
      <w:pPr>
        <w:shd w:val="clear" w:color="auto" w:fill="FFFFFF"/>
        <w:spacing w:after="0"/>
        <w:ind w:firstLine="72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BCH Công đoàn, các tổ Công đoàn phải theo dõi, kiểm tra thường xuyên để động viên uốn nắn kịp thời.</w:t>
      </w:r>
    </w:p>
    <w:p w:rsidR="005E2445" w:rsidRPr="00AB64AD" w:rsidRDefault="005E2445" w:rsidP="00E24F3C">
      <w:pPr>
        <w:shd w:val="clear" w:color="auto" w:fill="FFFFFF"/>
        <w:spacing w:after="0"/>
        <w:ind w:firstLine="72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Hàng tháng BCH Công đoàn họp theo định kỳ để đánh giá kết quả đã làm được, chưa làm được, từ đó rút ra bài học kinh nghiệm.</w:t>
      </w:r>
    </w:p>
    <w:p w:rsidR="005E2445" w:rsidRPr="00AB64AD" w:rsidRDefault="005E2445" w:rsidP="00E24F3C">
      <w:pPr>
        <w:shd w:val="clear" w:color="auto" w:fill="FFFFFF"/>
        <w:spacing w:after="0"/>
        <w:ind w:firstLine="72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BCH Công đoàn phối hợp chặt chẽ với các tổ chức đoàn thể để cùng phối hợp thực hiện.</w:t>
      </w:r>
    </w:p>
    <w:p w:rsidR="005E2445" w:rsidRPr="00AB64AD" w:rsidRDefault="005E2445" w:rsidP="00E24F3C">
      <w:pPr>
        <w:shd w:val="clear" w:color="auto" w:fill="FFFFFF"/>
        <w:spacing w:after="0"/>
        <w:ind w:firstLine="68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Mọi hoạt động phải thực hiện dân chủ, công bằng, khách quan.</w:t>
      </w:r>
    </w:p>
    <w:p w:rsidR="005E2445" w:rsidRPr="00AB64AD" w:rsidRDefault="005E2445" w:rsidP="00E24F3C">
      <w:pPr>
        <w:shd w:val="clear" w:color="auto" w:fill="FFFFFF"/>
        <w:spacing w:after="0"/>
        <w:ind w:firstLine="72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xml:space="preserve">Trên đây là báo cáo tổng kết </w:t>
      </w:r>
      <w:r w:rsidR="001D3271" w:rsidRPr="00AB64AD">
        <w:rPr>
          <w:rFonts w:ascii="Times New Roman" w:eastAsia="Times New Roman" w:hAnsi="Times New Roman" w:cs="Times New Roman"/>
          <w:sz w:val="28"/>
          <w:szCs w:val="28"/>
        </w:rPr>
        <w:t>hoạt động công đoàn năm học 2022 – 2023</w:t>
      </w:r>
      <w:r w:rsidRPr="00AB64AD">
        <w:rPr>
          <w:rFonts w:ascii="Times New Roman" w:eastAsia="Times New Roman" w:hAnsi="Times New Roman" w:cs="Times New Roman"/>
          <w:sz w:val="28"/>
          <w:szCs w:val="28"/>
        </w:rPr>
        <w:t xml:space="preserve"> và </w:t>
      </w:r>
      <w:r w:rsidR="00921BA7" w:rsidRPr="00AB64AD">
        <w:rPr>
          <w:rFonts w:ascii="Times New Roman" w:eastAsia="Times New Roman" w:hAnsi="Times New Roman" w:cs="Times New Roman"/>
          <w:sz w:val="28"/>
          <w:szCs w:val="28"/>
        </w:rPr>
        <w:t>phương hướng, nhiệm vụ năm học 2023 – 2024củ</w:t>
      </w:r>
      <w:r w:rsidR="00491011">
        <w:rPr>
          <w:rFonts w:ascii="Times New Roman" w:eastAsia="Times New Roman" w:hAnsi="Times New Roman" w:cs="Times New Roman"/>
          <w:sz w:val="28"/>
          <w:szCs w:val="28"/>
        </w:rPr>
        <w:t xml:space="preserve">a Công đoàn trường THCS Tân Ước </w:t>
      </w:r>
      <w:r w:rsidR="00921BA7" w:rsidRPr="00AB64AD">
        <w:rPr>
          <w:rFonts w:ascii="Times New Roman" w:eastAsia="Times New Roman" w:hAnsi="Times New Roman" w:cs="Times New Roman"/>
          <w:sz w:val="28"/>
          <w:szCs w:val="28"/>
        </w:rPr>
        <w:t>.</w:t>
      </w:r>
    </w:p>
    <w:p w:rsidR="00921BA7" w:rsidRPr="00AB64AD" w:rsidRDefault="00921BA7" w:rsidP="0052174D">
      <w:pPr>
        <w:spacing w:after="0"/>
        <w:jc w:val="both"/>
        <w:rPr>
          <w:rFonts w:ascii="Times New Roman" w:hAnsi="Times New Roman" w:cs="Times New Roman"/>
          <w:b/>
          <w:sz w:val="28"/>
          <w:szCs w:val="28"/>
        </w:rPr>
      </w:pPr>
    </w:p>
    <w:tbl>
      <w:tblPr>
        <w:tblW w:w="9480" w:type="dxa"/>
        <w:tblInd w:w="342" w:type="dxa"/>
        <w:tblLook w:val="0000"/>
      </w:tblPr>
      <w:tblGrid>
        <w:gridCol w:w="4965"/>
        <w:gridCol w:w="4515"/>
      </w:tblGrid>
      <w:tr w:rsidR="00921BA7" w:rsidRPr="00AB64AD" w:rsidTr="005D5F90">
        <w:trPr>
          <w:trHeight w:val="1380"/>
        </w:trPr>
        <w:tc>
          <w:tcPr>
            <w:tcW w:w="4965" w:type="dxa"/>
          </w:tcPr>
          <w:p w:rsidR="00921BA7" w:rsidRPr="00AB64AD" w:rsidRDefault="00921BA7" w:rsidP="0052174D">
            <w:pPr>
              <w:spacing w:after="0"/>
              <w:jc w:val="both"/>
              <w:rPr>
                <w:rFonts w:ascii="Times New Roman" w:hAnsi="Times New Roman" w:cs="Times New Roman"/>
                <w:b/>
                <w:i/>
                <w:sz w:val="28"/>
                <w:szCs w:val="28"/>
              </w:rPr>
            </w:pPr>
            <w:r w:rsidRPr="00AB64AD">
              <w:rPr>
                <w:rFonts w:ascii="Times New Roman" w:hAnsi="Times New Roman" w:cs="Times New Roman"/>
                <w:b/>
                <w:i/>
                <w:sz w:val="28"/>
                <w:szCs w:val="28"/>
              </w:rPr>
              <w:t>Nơi nhận:</w:t>
            </w:r>
          </w:p>
          <w:p w:rsidR="00921BA7" w:rsidRPr="00AB64AD" w:rsidRDefault="00921BA7" w:rsidP="0052174D">
            <w:pPr>
              <w:spacing w:after="0"/>
              <w:jc w:val="both"/>
              <w:rPr>
                <w:rFonts w:ascii="Times New Roman" w:hAnsi="Times New Roman" w:cs="Times New Roman"/>
                <w:sz w:val="28"/>
                <w:szCs w:val="28"/>
              </w:rPr>
            </w:pPr>
            <w:r w:rsidRPr="00AB64AD">
              <w:rPr>
                <w:rFonts w:ascii="Times New Roman" w:hAnsi="Times New Roman" w:cs="Times New Roman"/>
                <w:sz w:val="28"/>
                <w:szCs w:val="28"/>
              </w:rPr>
              <w:t>- LĐLĐ huyện;</w:t>
            </w:r>
          </w:p>
          <w:p w:rsidR="00921BA7" w:rsidRPr="00AB64AD" w:rsidRDefault="00921BA7" w:rsidP="0052174D">
            <w:pPr>
              <w:spacing w:after="0"/>
              <w:jc w:val="both"/>
              <w:rPr>
                <w:rFonts w:ascii="Times New Roman" w:hAnsi="Times New Roman" w:cs="Times New Roman"/>
                <w:sz w:val="28"/>
                <w:szCs w:val="28"/>
              </w:rPr>
            </w:pPr>
            <w:r w:rsidRPr="00AB64AD">
              <w:rPr>
                <w:rFonts w:ascii="Times New Roman" w:hAnsi="Times New Roman" w:cs="Times New Roman"/>
                <w:sz w:val="28"/>
                <w:szCs w:val="28"/>
              </w:rPr>
              <w:t>- BGH nhà trường;</w:t>
            </w:r>
          </w:p>
          <w:p w:rsidR="00921BA7" w:rsidRPr="00AB64AD" w:rsidRDefault="00921BA7" w:rsidP="0052174D">
            <w:pPr>
              <w:spacing w:after="0"/>
              <w:jc w:val="both"/>
              <w:rPr>
                <w:rFonts w:ascii="Times New Roman" w:hAnsi="Times New Roman" w:cs="Times New Roman"/>
                <w:sz w:val="28"/>
                <w:szCs w:val="28"/>
              </w:rPr>
            </w:pPr>
            <w:r w:rsidRPr="00AB64AD">
              <w:rPr>
                <w:rFonts w:ascii="Times New Roman" w:hAnsi="Times New Roman" w:cs="Times New Roman"/>
                <w:sz w:val="28"/>
                <w:szCs w:val="28"/>
              </w:rPr>
              <w:t>- Lưu VT</w:t>
            </w:r>
          </w:p>
        </w:tc>
        <w:tc>
          <w:tcPr>
            <w:tcW w:w="4515" w:type="dxa"/>
          </w:tcPr>
          <w:p w:rsidR="00921BA7" w:rsidRPr="00AB64AD" w:rsidRDefault="00921BA7" w:rsidP="0052174D">
            <w:pPr>
              <w:spacing w:after="0"/>
              <w:rPr>
                <w:rFonts w:ascii="Times New Roman" w:hAnsi="Times New Roman" w:cs="Times New Roman"/>
                <w:b/>
                <w:sz w:val="28"/>
                <w:szCs w:val="28"/>
              </w:rPr>
            </w:pPr>
            <w:r w:rsidRPr="00AB64AD">
              <w:rPr>
                <w:rFonts w:ascii="Times New Roman" w:hAnsi="Times New Roman" w:cs="Times New Roman"/>
                <w:b/>
                <w:sz w:val="28"/>
                <w:szCs w:val="28"/>
              </w:rPr>
              <w:t>TM. BAN CHẤP HÀNH</w:t>
            </w:r>
          </w:p>
          <w:p w:rsidR="00921BA7" w:rsidRPr="00AB64AD" w:rsidRDefault="00E56CF3" w:rsidP="0052174D">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8B6F5A" w:rsidRPr="00AB64AD">
              <w:rPr>
                <w:rFonts w:ascii="Times New Roman" w:hAnsi="Times New Roman" w:cs="Times New Roman"/>
                <w:b/>
                <w:sz w:val="28"/>
                <w:szCs w:val="28"/>
              </w:rPr>
              <w:t>Chủ tịch</w:t>
            </w:r>
          </w:p>
          <w:p w:rsidR="00921BA7" w:rsidRPr="00AB64AD" w:rsidRDefault="00921BA7" w:rsidP="0052174D">
            <w:pPr>
              <w:spacing w:after="0"/>
              <w:jc w:val="center"/>
              <w:rPr>
                <w:rFonts w:ascii="Times New Roman" w:hAnsi="Times New Roman" w:cs="Times New Roman"/>
                <w:sz w:val="28"/>
                <w:szCs w:val="28"/>
              </w:rPr>
            </w:pPr>
          </w:p>
          <w:p w:rsidR="00921BA7" w:rsidRPr="00AB64AD" w:rsidRDefault="00921BA7" w:rsidP="0052174D">
            <w:pPr>
              <w:spacing w:after="0"/>
              <w:jc w:val="both"/>
              <w:rPr>
                <w:rFonts w:ascii="Times New Roman" w:hAnsi="Times New Roman" w:cs="Times New Roman"/>
                <w:b/>
                <w:sz w:val="28"/>
                <w:szCs w:val="28"/>
              </w:rPr>
            </w:pPr>
          </w:p>
          <w:p w:rsidR="00921BA7" w:rsidRPr="00AB64AD" w:rsidRDefault="00491011" w:rsidP="0052174D">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Nguyễn Thị Kim Dung</w:t>
            </w:r>
          </w:p>
          <w:p w:rsidR="00921BA7" w:rsidRPr="00AB64AD" w:rsidRDefault="00921BA7" w:rsidP="0052174D">
            <w:pPr>
              <w:spacing w:after="0"/>
              <w:jc w:val="center"/>
              <w:rPr>
                <w:rFonts w:ascii="Times New Roman" w:hAnsi="Times New Roman" w:cs="Times New Roman"/>
                <w:sz w:val="28"/>
                <w:szCs w:val="28"/>
              </w:rPr>
            </w:pPr>
          </w:p>
        </w:tc>
      </w:tr>
    </w:tbl>
    <w:p w:rsidR="00921BA7" w:rsidRPr="00AB64AD" w:rsidRDefault="00921BA7" w:rsidP="0052174D">
      <w:pPr>
        <w:spacing w:after="0"/>
        <w:ind w:firstLine="720"/>
        <w:jc w:val="both"/>
        <w:rPr>
          <w:rFonts w:ascii="Times New Roman" w:hAnsi="Times New Roman" w:cs="Times New Roman"/>
          <w:sz w:val="28"/>
          <w:szCs w:val="28"/>
        </w:rPr>
      </w:pPr>
    </w:p>
    <w:p w:rsidR="005E2445" w:rsidRPr="00AB64AD" w:rsidRDefault="005E2445" w:rsidP="0052174D">
      <w:pPr>
        <w:spacing w:after="0"/>
        <w:jc w:val="both"/>
        <w:rPr>
          <w:rFonts w:ascii="Times New Roman" w:hAnsi="Times New Roman" w:cs="Times New Roman"/>
          <w:sz w:val="28"/>
          <w:szCs w:val="28"/>
        </w:rPr>
      </w:pPr>
    </w:p>
    <w:p w:rsidR="005E2445" w:rsidRPr="00AB64AD" w:rsidRDefault="005E2445" w:rsidP="0052174D">
      <w:pPr>
        <w:spacing w:after="0"/>
      </w:pPr>
    </w:p>
    <w:p w:rsidR="00921BA7" w:rsidRPr="00AB64AD" w:rsidRDefault="00921BA7" w:rsidP="0052174D">
      <w:pPr>
        <w:spacing w:after="0"/>
      </w:pPr>
    </w:p>
    <w:p w:rsidR="00921BA7" w:rsidRPr="00AB64AD" w:rsidRDefault="00921BA7" w:rsidP="0052174D">
      <w:pPr>
        <w:spacing w:after="0"/>
      </w:pPr>
    </w:p>
    <w:p w:rsidR="00921BA7" w:rsidRPr="00AB64AD" w:rsidRDefault="00921BA7" w:rsidP="0052174D">
      <w:pPr>
        <w:spacing w:after="0"/>
      </w:pPr>
    </w:p>
    <w:p w:rsidR="00921BA7" w:rsidRPr="00AB64AD" w:rsidRDefault="00921BA7" w:rsidP="0052174D">
      <w:pPr>
        <w:spacing w:after="0"/>
      </w:pPr>
    </w:p>
    <w:p w:rsidR="0052174D" w:rsidRPr="00AB64AD" w:rsidRDefault="0052174D" w:rsidP="0052174D">
      <w:pPr>
        <w:shd w:val="clear" w:color="auto" w:fill="FFFFFF"/>
        <w:spacing w:after="0"/>
        <w:ind w:left="690" w:right="765" w:hanging="10"/>
        <w:jc w:val="both"/>
        <w:outlineLvl w:val="0"/>
        <w:rPr>
          <w:rFonts w:ascii="Times New Roman" w:eastAsia="Times New Roman" w:hAnsi="Times New Roman" w:cs="Times New Roman"/>
          <w:b/>
          <w:bCs/>
          <w:kern w:val="36"/>
          <w:sz w:val="28"/>
          <w:szCs w:val="28"/>
        </w:rPr>
      </w:pPr>
    </w:p>
    <w:p w:rsidR="0052174D" w:rsidRPr="00AB64AD" w:rsidRDefault="0052174D" w:rsidP="0052174D">
      <w:pPr>
        <w:shd w:val="clear" w:color="auto" w:fill="FFFFFF"/>
        <w:spacing w:after="0"/>
        <w:ind w:left="690" w:right="765" w:hanging="10"/>
        <w:jc w:val="both"/>
        <w:outlineLvl w:val="0"/>
        <w:rPr>
          <w:rFonts w:ascii="Times New Roman" w:eastAsia="Times New Roman" w:hAnsi="Times New Roman" w:cs="Times New Roman"/>
          <w:b/>
          <w:bCs/>
          <w:kern w:val="36"/>
          <w:sz w:val="28"/>
          <w:szCs w:val="28"/>
        </w:rPr>
      </w:pPr>
    </w:p>
    <w:p w:rsidR="0052174D" w:rsidRPr="00AB64AD" w:rsidRDefault="0052174D" w:rsidP="0052174D">
      <w:pPr>
        <w:shd w:val="clear" w:color="auto" w:fill="FFFFFF"/>
        <w:spacing w:after="0"/>
        <w:ind w:left="690" w:right="765" w:hanging="10"/>
        <w:jc w:val="both"/>
        <w:outlineLvl w:val="0"/>
        <w:rPr>
          <w:rFonts w:ascii="Times New Roman" w:eastAsia="Times New Roman" w:hAnsi="Times New Roman" w:cs="Times New Roman"/>
          <w:b/>
          <w:bCs/>
          <w:kern w:val="36"/>
          <w:sz w:val="28"/>
          <w:szCs w:val="28"/>
        </w:rPr>
      </w:pPr>
    </w:p>
    <w:p w:rsidR="0052174D" w:rsidRPr="00AB64AD" w:rsidRDefault="0052174D" w:rsidP="0052174D">
      <w:pPr>
        <w:shd w:val="clear" w:color="auto" w:fill="FFFFFF"/>
        <w:spacing w:after="0"/>
        <w:ind w:left="690" w:right="765" w:hanging="10"/>
        <w:jc w:val="both"/>
        <w:outlineLvl w:val="0"/>
        <w:rPr>
          <w:rFonts w:ascii="Times New Roman" w:eastAsia="Times New Roman" w:hAnsi="Times New Roman" w:cs="Times New Roman"/>
          <w:b/>
          <w:bCs/>
          <w:kern w:val="36"/>
          <w:sz w:val="28"/>
          <w:szCs w:val="28"/>
        </w:rPr>
      </w:pPr>
    </w:p>
    <w:p w:rsidR="0052174D" w:rsidRPr="00AB64AD" w:rsidRDefault="0052174D" w:rsidP="0052174D">
      <w:pPr>
        <w:shd w:val="clear" w:color="auto" w:fill="FFFFFF"/>
        <w:spacing w:after="0"/>
        <w:ind w:left="690" w:right="765" w:hanging="10"/>
        <w:jc w:val="both"/>
        <w:outlineLvl w:val="0"/>
        <w:rPr>
          <w:rFonts w:ascii="Times New Roman" w:eastAsia="Times New Roman" w:hAnsi="Times New Roman" w:cs="Times New Roman"/>
          <w:b/>
          <w:bCs/>
          <w:kern w:val="36"/>
          <w:sz w:val="28"/>
          <w:szCs w:val="28"/>
        </w:rPr>
      </w:pPr>
    </w:p>
    <w:p w:rsidR="0052174D" w:rsidRPr="00AB64AD" w:rsidRDefault="0052174D" w:rsidP="0052174D">
      <w:pPr>
        <w:shd w:val="clear" w:color="auto" w:fill="FFFFFF"/>
        <w:spacing w:after="0"/>
        <w:ind w:left="690" w:right="765" w:hanging="10"/>
        <w:jc w:val="both"/>
        <w:outlineLvl w:val="0"/>
        <w:rPr>
          <w:rFonts w:ascii="Times New Roman" w:eastAsia="Times New Roman" w:hAnsi="Times New Roman" w:cs="Times New Roman"/>
          <w:b/>
          <w:bCs/>
          <w:kern w:val="36"/>
          <w:sz w:val="28"/>
          <w:szCs w:val="28"/>
        </w:rPr>
      </w:pPr>
    </w:p>
    <w:p w:rsidR="0052174D" w:rsidRPr="00AB64AD" w:rsidRDefault="0052174D" w:rsidP="0052174D">
      <w:pPr>
        <w:shd w:val="clear" w:color="auto" w:fill="FFFFFF"/>
        <w:spacing w:after="0"/>
        <w:ind w:left="690" w:right="765" w:hanging="10"/>
        <w:jc w:val="both"/>
        <w:outlineLvl w:val="0"/>
        <w:rPr>
          <w:rFonts w:ascii="Times New Roman" w:eastAsia="Times New Roman" w:hAnsi="Times New Roman" w:cs="Times New Roman"/>
          <w:b/>
          <w:bCs/>
          <w:kern w:val="36"/>
          <w:sz w:val="28"/>
          <w:szCs w:val="28"/>
        </w:rPr>
      </w:pPr>
    </w:p>
    <w:p w:rsidR="0052174D" w:rsidRPr="00AB64AD" w:rsidRDefault="0052174D" w:rsidP="0052174D">
      <w:pPr>
        <w:shd w:val="clear" w:color="auto" w:fill="FFFFFF"/>
        <w:spacing w:after="0"/>
        <w:ind w:left="690" w:right="765" w:hanging="10"/>
        <w:jc w:val="both"/>
        <w:outlineLvl w:val="0"/>
        <w:rPr>
          <w:rFonts w:ascii="Times New Roman" w:eastAsia="Times New Roman" w:hAnsi="Times New Roman" w:cs="Times New Roman"/>
          <w:b/>
          <w:bCs/>
          <w:kern w:val="36"/>
          <w:sz w:val="28"/>
          <w:szCs w:val="28"/>
        </w:rPr>
      </w:pPr>
    </w:p>
    <w:p w:rsidR="0052174D" w:rsidRPr="00AB64AD" w:rsidRDefault="0052174D" w:rsidP="0052174D">
      <w:pPr>
        <w:shd w:val="clear" w:color="auto" w:fill="FFFFFF"/>
        <w:spacing w:after="0"/>
        <w:ind w:left="690" w:right="765" w:hanging="10"/>
        <w:jc w:val="both"/>
        <w:outlineLvl w:val="0"/>
        <w:rPr>
          <w:rFonts w:ascii="Times New Roman" w:eastAsia="Times New Roman" w:hAnsi="Times New Roman" w:cs="Times New Roman"/>
          <w:b/>
          <w:bCs/>
          <w:kern w:val="36"/>
          <w:sz w:val="28"/>
          <w:szCs w:val="28"/>
        </w:rPr>
      </w:pPr>
    </w:p>
    <w:p w:rsidR="0052174D" w:rsidRPr="00AB64AD" w:rsidRDefault="0052174D" w:rsidP="0052174D">
      <w:pPr>
        <w:shd w:val="clear" w:color="auto" w:fill="FFFFFF"/>
        <w:spacing w:after="0"/>
        <w:ind w:left="690" w:right="765" w:hanging="10"/>
        <w:jc w:val="both"/>
        <w:outlineLvl w:val="0"/>
        <w:rPr>
          <w:rFonts w:ascii="Times New Roman" w:eastAsia="Times New Roman" w:hAnsi="Times New Roman" w:cs="Times New Roman"/>
          <w:b/>
          <w:bCs/>
          <w:kern w:val="36"/>
          <w:sz w:val="28"/>
          <w:szCs w:val="28"/>
        </w:rPr>
      </w:pPr>
    </w:p>
    <w:p w:rsidR="0052174D" w:rsidRPr="00AB64AD" w:rsidRDefault="0052174D" w:rsidP="0052174D">
      <w:pPr>
        <w:shd w:val="clear" w:color="auto" w:fill="FFFFFF"/>
        <w:spacing w:after="0"/>
        <w:ind w:left="690" w:right="765" w:hanging="10"/>
        <w:jc w:val="both"/>
        <w:outlineLvl w:val="0"/>
        <w:rPr>
          <w:rFonts w:ascii="Times New Roman" w:eastAsia="Times New Roman" w:hAnsi="Times New Roman" w:cs="Times New Roman"/>
          <w:b/>
          <w:bCs/>
          <w:kern w:val="36"/>
          <w:sz w:val="28"/>
          <w:szCs w:val="28"/>
        </w:rPr>
      </w:pPr>
    </w:p>
    <w:p w:rsidR="00074B5D" w:rsidRPr="00AB64AD" w:rsidRDefault="00074B5D" w:rsidP="0052174D">
      <w:pPr>
        <w:shd w:val="clear" w:color="auto" w:fill="FFFFFF"/>
        <w:spacing w:after="0"/>
        <w:ind w:left="690" w:right="765" w:hanging="10"/>
        <w:jc w:val="both"/>
        <w:outlineLvl w:val="0"/>
        <w:rPr>
          <w:rFonts w:ascii="Times New Roman" w:eastAsia="Times New Roman" w:hAnsi="Times New Roman" w:cs="Times New Roman"/>
          <w:b/>
          <w:bCs/>
          <w:kern w:val="36"/>
          <w:sz w:val="28"/>
          <w:szCs w:val="28"/>
        </w:rPr>
      </w:pPr>
    </w:p>
    <w:p w:rsidR="00074B5D" w:rsidRPr="00AB64AD" w:rsidRDefault="00074B5D" w:rsidP="0052174D">
      <w:pPr>
        <w:shd w:val="clear" w:color="auto" w:fill="FFFFFF"/>
        <w:spacing w:after="0"/>
        <w:ind w:left="690" w:right="765" w:hanging="10"/>
        <w:jc w:val="both"/>
        <w:outlineLvl w:val="0"/>
        <w:rPr>
          <w:rFonts w:ascii="Times New Roman" w:eastAsia="Times New Roman" w:hAnsi="Times New Roman" w:cs="Times New Roman"/>
          <w:b/>
          <w:bCs/>
          <w:kern w:val="36"/>
          <w:sz w:val="28"/>
          <w:szCs w:val="28"/>
        </w:rPr>
      </w:pPr>
    </w:p>
    <w:p w:rsidR="0052174D" w:rsidRDefault="0052174D" w:rsidP="0052174D">
      <w:pPr>
        <w:shd w:val="clear" w:color="auto" w:fill="FFFFFF"/>
        <w:spacing w:after="0"/>
        <w:ind w:left="690" w:right="765" w:hanging="10"/>
        <w:jc w:val="both"/>
        <w:outlineLvl w:val="0"/>
        <w:rPr>
          <w:rFonts w:ascii="Times New Roman" w:eastAsia="Times New Roman" w:hAnsi="Times New Roman" w:cs="Times New Roman"/>
          <w:b/>
          <w:bCs/>
          <w:kern w:val="36"/>
          <w:sz w:val="28"/>
          <w:szCs w:val="28"/>
        </w:rPr>
      </w:pPr>
    </w:p>
    <w:p w:rsidR="00491011" w:rsidRDefault="00491011" w:rsidP="0052174D">
      <w:pPr>
        <w:shd w:val="clear" w:color="auto" w:fill="FFFFFF"/>
        <w:spacing w:after="0"/>
        <w:ind w:left="690" w:right="765" w:hanging="10"/>
        <w:jc w:val="both"/>
        <w:outlineLvl w:val="0"/>
        <w:rPr>
          <w:rFonts w:ascii="Times New Roman" w:eastAsia="Times New Roman" w:hAnsi="Times New Roman" w:cs="Times New Roman"/>
          <w:b/>
          <w:bCs/>
          <w:kern w:val="36"/>
          <w:sz w:val="28"/>
          <w:szCs w:val="28"/>
        </w:rPr>
      </w:pPr>
    </w:p>
    <w:p w:rsidR="00491011" w:rsidRDefault="00491011" w:rsidP="0052174D">
      <w:pPr>
        <w:shd w:val="clear" w:color="auto" w:fill="FFFFFF"/>
        <w:spacing w:after="0"/>
        <w:ind w:left="690" w:right="765" w:hanging="10"/>
        <w:jc w:val="both"/>
        <w:outlineLvl w:val="0"/>
        <w:rPr>
          <w:rFonts w:ascii="Times New Roman" w:eastAsia="Times New Roman" w:hAnsi="Times New Roman" w:cs="Times New Roman"/>
          <w:b/>
          <w:bCs/>
          <w:kern w:val="36"/>
          <w:sz w:val="28"/>
          <w:szCs w:val="28"/>
        </w:rPr>
      </w:pPr>
    </w:p>
    <w:p w:rsidR="00491011" w:rsidRDefault="00491011" w:rsidP="0052174D">
      <w:pPr>
        <w:shd w:val="clear" w:color="auto" w:fill="FFFFFF"/>
        <w:spacing w:after="0"/>
        <w:ind w:left="690" w:right="765" w:hanging="10"/>
        <w:jc w:val="both"/>
        <w:outlineLvl w:val="0"/>
        <w:rPr>
          <w:rFonts w:ascii="Times New Roman" w:eastAsia="Times New Roman" w:hAnsi="Times New Roman" w:cs="Times New Roman"/>
          <w:b/>
          <w:bCs/>
          <w:kern w:val="36"/>
          <w:sz w:val="28"/>
          <w:szCs w:val="28"/>
        </w:rPr>
      </w:pPr>
    </w:p>
    <w:p w:rsidR="00491011" w:rsidRDefault="00491011" w:rsidP="0052174D">
      <w:pPr>
        <w:shd w:val="clear" w:color="auto" w:fill="FFFFFF"/>
        <w:spacing w:after="0"/>
        <w:ind w:left="690" w:right="765" w:hanging="10"/>
        <w:jc w:val="both"/>
        <w:outlineLvl w:val="0"/>
        <w:rPr>
          <w:rFonts w:ascii="Times New Roman" w:eastAsia="Times New Roman" w:hAnsi="Times New Roman" w:cs="Times New Roman"/>
          <w:b/>
          <w:bCs/>
          <w:kern w:val="36"/>
          <w:sz w:val="28"/>
          <w:szCs w:val="28"/>
        </w:rPr>
      </w:pPr>
    </w:p>
    <w:p w:rsidR="00491011" w:rsidRDefault="00491011" w:rsidP="0052174D">
      <w:pPr>
        <w:shd w:val="clear" w:color="auto" w:fill="FFFFFF"/>
        <w:spacing w:after="0"/>
        <w:ind w:left="690" w:right="765" w:hanging="10"/>
        <w:jc w:val="both"/>
        <w:outlineLvl w:val="0"/>
        <w:rPr>
          <w:rFonts w:ascii="Times New Roman" w:eastAsia="Times New Roman" w:hAnsi="Times New Roman" w:cs="Times New Roman"/>
          <w:b/>
          <w:bCs/>
          <w:kern w:val="36"/>
          <w:sz w:val="28"/>
          <w:szCs w:val="28"/>
        </w:rPr>
      </w:pPr>
    </w:p>
    <w:p w:rsidR="00491011" w:rsidRDefault="00491011" w:rsidP="0052174D">
      <w:pPr>
        <w:shd w:val="clear" w:color="auto" w:fill="FFFFFF"/>
        <w:spacing w:after="0"/>
        <w:ind w:left="690" w:right="765" w:hanging="10"/>
        <w:jc w:val="both"/>
        <w:outlineLvl w:val="0"/>
        <w:rPr>
          <w:rFonts w:ascii="Times New Roman" w:eastAsia="Times New Roman" w:hAnsi="Times New Roman" w:cs="Times New Roman"/>
          <w:b/>
          <w:bCs/>
          <w:kern w:val="36"/>
          <w:sz w:val="28"/>
          <w:szCs w:val="28"/>
        </w:rPr>
      </w:pPr>
    </w:p>
    <w:p w:rsidR="00491011" w:rsidRDefault="00491011" w:rsidP="0052174D">
      <w:pPr>
        <w:shd w:val="clear" w:color="auto" w:fill="FFFFFF"/>
        <w:spacing w:after="0"/>
        <w:ind w:left="690" w:right="765" w:hanging="10"/>
        <w:jc w:val="both"/>
        <w:outlineLvl w:val="0"/>
        <w:rPr>
          <w:rFonts w:ascii="Times New Roman" w:eastAsia="Times New Roman" w:hAnsi="Times New Roman" w:cs="Times New Roman"/>
          <w:b/>
          <w:bCs/>
          <w:kern w:val="36"/>
          <w:sz w:val="28"/>
          <w:szCs w:val="28"/>
        </w:rPr>
      </w:pPr>
    </w:p>
    <w:p w:rsidR="00491011" w:rsidRDefault="00491011" w:rsidP="0052174D">
      <w:pPr>
        <w:shd w:val="clear" w:color="auto" w:fill="FFFFFF"/>
        <w:spacing w:after="0"/>
        <w:ind w:left="690" w:right="765" w:hanging="10"/>
        <w:jc w:val="both"/>
        <w:outlineLvl w:val="0"/>
        <w:rPr>
          <w:rFonts w:ascii="Times New Roman" w:eastAsia="Times New Roman" w:hAnsi="Times New Roman" w:cs="Times New Roman"/>
          <w:b/>
          <w:bCs/>
          <w:kern w:val="36"/>
          <w:sz w:val="28"/>
          <w:szCs w:val="28"/>
        </w:rPr>
      </w:pPr>
    </w:p>
    <w:p w:rsidR="00491011" w:rsidRDefault="00491011" w:rsidP="0052174D">
      <w:pPr>
        <w:shd w:val="clear" w:color="auto" w:fill="FFFFFF"/>
        <w:spacing w:after="0"/>
        <w:ind w:left="690" w:right="765" w:hanging="10"/>
        <w:jc w:val="both"/>
        <w:outlineLvl w:val="0"/>
        <w:rPr>
          <w:rFonts w:ascii="Times New Roman" w:eastAsia="Times New Roman" w:hAnsi="Times New Roman" w:cs="Times New Roman"/>
          <w:b/>
          <w:bCs/>
          <w:kern w:val="36"/>
          <w:sz w:val="28"/>
          <w:szCs w:val="28"/>
        </w:rPr>
      </w:pPr>
    </w:p>
    <w:p w:rsidR="00491011" w:rsidRDefault="00491011" w:rsidP="0052174D">
      <w:pPr>
        <w:shd w:val="clear" w:color="auto" w:fill="FFFFFF"/>
        <w:spacing w:after="0"/>
        <w:ind w:left="690" w:right="765" w:hanging="10"/>
        <w:jc w:val="both"/>
        <w:outlineLvl w:val="0"/>
        <w:rPr>
          <w:rFonts w:ascii="Times New Roman" w:eastAsia="Times New Roman" w:hAnsi="Times New Roman" w:cs="Times New Roman"/>
          <w:b/>
          <w:bCs/>
          <w:kern w:val="36"/>
          <w:sz w:val="28"/>
          <w:szCs w:val="28"/>
        </w:rPr>
      </w:pPr>
    </w:p>
    <w:p w:rsidR="00491011" w:rsidRDefault="00491011" w:rsidP="0052174D">
      <w:pPr>
        <w:shd w:val="clear" w:color="auto" w:fill="FFFFFF"/>
        <w:spacing w:after="0"/>
        <w:ind w:left="690" w:right="765" w:hanging="10"/>
        <w:jc w:val="both"/>
        <w:outlineLvl w:val="0"/>
        <w:rPr>
          <w:rFonts w:ascii="Times New Roman" w:eastAsia="Times New Roman" w:hAnsi="Times New Roman" w:cs="Times New Roman"/>
          <w:b/>
          <w:bCs/>
          <w:kern w:val="36"/>
          <w:sz w:val="28"/>
          <w:szCs w:val="28"/>
        </w:rPr>
      </w:pPr>
    </w:p>
    <w:p w:rsidR="00491011" w:rsidRDefault="00491011" w:rsidP="0052174D">
      <w:pPr>
        <w:shd w:val="clear" w:color="auto" w:fill="FFFFFF"/>
        <w:spacing w:after="0"/>
        <w:ind w:left="690" w:right="765" w:hanging="10"/>
        <w:jc w:val="both"/>
        <w:outlineLvl w:val="0"/>
        <w:rPr>
          <w:rFonts w:ascii="Times New Roman" w:eastAsia="Times New Roman" w:hAnsi="Times New Roman" w:cs="Times New Roman"/>
          <w:b/>
          <w:bCs/>
          <w:kern w:val="36"/>
          <w:sz w:val="28"/>
          <w:szCs w:val="28"/>
        </w:rPr>
      </w:pPr>
    </w:p>
    <w:p w:rsidR="00491011" w:rsidRPr="00AB64AD" w:rsidRDefault="00491011" w:rsidP="0052174D">
      <w:pPr>
        <w:shd w:val="clear" w:color="auto" w:fill="FFFFFF"/>
        <w:spacing w:after="0"/>
        <w:ind w:left="690" w:right="765" w:hanging="10"/>
        <w:jc w:val="both"/>
        <w:outlineLvl w:val="0"/>
        <w:rPr>
          <w:rFonts w:ascii="Times New Roman" w:eastAsia="Times New Roman" w:hAnsi="Times New Roman" w:cs="Times New Roman"/>
          <w:b/>
          <w:bCs/>
          <w:kern w:val="36"/>
          <w:sz w:val="28"/>
          <w:szCs w:val="28"/>
        </w:rPr>
      </w:pPr>
    </w:p>
    <w:tbl>
      <w:tblPr>
        <w:tblW w:w="10031" w:type="dxa"/>
        <w:tblLook w:val="01E0"/>
      </w:tblPr>
      <w:tblGrid>
        <w:gridCol w:w="4793"/>
        <w:gridCol w:w="5238"/>
      </w:tblGrid>
      <w:tr w:rsidR="0052174D" w:rsidRPr="00AB64AD" w:rsidTr="005D5F90">
        <w:trPr>
          <w:trHeight w:val="773"/>
        </w:trPr>
        <w:tc>
          <w:tcPr>
            <w:tcW w:w="4793" w:type="dxa"/>
          </w:tcPr>
          <w:p w:rsidR="0052174D" w:rsidRPr="00AB64AD" w:rsidRDefault="00B21BF5" w:rsidP="0052174D">
            <w:pPr>
              <w:spacing w:after="0"/>
              <w:jc w:val="center"/>
              <w:rPr>
                <w:rFonts w:ascii="Times New Roman" w:hAnsi="Times New Roman" w:cs="Times New Roman"/>
                <w:b/>
                <w:spacing w:val="-16"/>
                <w:sz w:val="25"/>
                <w:szCs w:val="25"/>
              </w:rPr>
            </w:pPr>
            <w:r w:rsidRPr="00AB64AD">
              <w:rPr>
                <w:rFonts w:ascii="Times New Roman" w:hAnsi="Times New Roman" w:cs="Times New Roman"/>
                <w:b/>
                <w:spacing w:val="-16"/>
                <w:sz w:val="25"/>
                <w:szCs w:val="25"/>
              </w:rPr>
              <w:t>TRƯỜ</w:t>
            </w:r>
            <w:r w:rsidR="00FB4DC1">
              <w:rPr>
                <w:rFonts w:ascii="Times New Roman" w:hAnsi="Times New Roman" w:cs="Times New Roman"/>
                <w:b/>
                <w:spacing w:val="-16"/>
                <w:sz w:val="25"/>
                <w:szCs w:val="25"/>
              </w:rPr>
              <w:t xml:space="preserve">NG THCS TÂN ƯỚC </w:t>
            </w:r>
          </w:p>
          <w:p w:rsidR="0052174D" w:rsidRPr="005D5F90" w:rsidRDefault="00BF79C7" w:rsidP="005D5F90">
            <w:pPr>
              <w:spacing w:after="0"/>
              <w:jc w:val="center"/>
              <w:rPr>
                <w:rFonts w:ascii="Times New Roman" w:hAnsi="Times New Roman" w:cs="Times New Roman"/>
                <w:b/>
                <w:spacing w:val="-16"/>
                <w:sz w:val="24"/>
                <w:szCs w:val="24"/>
              </w:rPr>
            </w:pPr>
            <w:r w:rsidRPr="00BF79C7">
              <w:rPr>
                <w:rFonts w:ascii="Times New Roman" w:hAnsi="Times New Roman" w:cs="Times New Roman"/>
                <w:noProof/>
                <w:sz w:val="24"/>
                <w:szCs w:val="24"/>
              </w:rPr>
              <w:pict>
                <v:line id="Straight Connector 5" o:spid="_x0000_s1028" style="position:absolute;left:0;text-align:left;flip:y;z-index:251662336;visibility:visible;mso-wrap-distance-top:-3e-5mm;mso-wrap-distance-bottom:-3e-5mm" from="40.55pt,13.9pt" to="197.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khIwIAAEA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"/>
              </w:pict>
            </w:r>
            <w:r w:rsidR="0052174D" w:rsidRPr="005D5F90">
              <w:rPr>
                <w:rFonts w:ascii="Times New Roman" w:hAnsi="Times New Roman" w:cs="Times New Roman"/>
                <w:b/>
                <w:spacing w:val="-16"/>
                <w:sz w:val="24"/>
                <w:szCs w:val="24"/>
              </w:rPr>
              <w:t xml:space="preserve">CÔNG  ĐOÀN TRƯỜNG THCS </w:t>
            </w:r>
            <w:r w:rsidR="005D5F90">
              <w:rPr>
                <w:rFonts w:ascii="Times New Roman" w:hAnsi="Times New Roman" w:cs="Times New Roman"/>
                <w:b/>
                <w:spacing w:val="-16"/>
                <w:sz w:val="24"/>
                <w:szCs w:val="24"/>
              </w:rPr>
              <w:t>T</w:t>
            </w:r>
            <w:r w:rsidR="00FB4DC1">
              <w:rPr>
                <w:rFonts w:ascii="Times New Roman" w:hAnsi="Times New Roman" w:cs="Times New Roman"/>
                <w:b/>
                <w:spacing w:val="-16"/>
                <w:sz w:val="24"/>
                <w:szCs w:val="24"/>
              </w:rPr>
              <w:t xml:space="preserve">ÂN ƯỚC </w:t>
            </w:r>
          </w:p>
        </w:tc>
        <w:tc>
          <w:tcPr>
            <w:tcW w:w="5238" w:type="dxa"/>
          </w:tcPr>
          <w:p w:rsidR="0052174D" w:rsidRPr="00AB64AD" w:rsidRDefault="0052174D" w:rsidP="0052174D">
            <w:pPr>
              <w:spacing w:after="0"/>
              <w:rPr>
                <w:rFonts w:ascii="Times New Roman" w:hAnsi="Times New Roman" w:cs="Times New Roman"/>
                <w:b/>
                <w:spacing w:val="-16"/>
                <w:sz w:val="25"/>
                <w:szCs w:val="25"/>
              </w:rPr>
            </w:pPr>
            <w:r w:rsidRPr="00AB64AD">
              <w:rPr>
                <w:rFonts w:ascii="Times New Roman" w:hAnsi="Times New Roman" w:cs="Times New Roman"/>
                <w:b/>
                <w:spacing w:val="-16"/>
                <w:sz w:val="25"/>
                <w:szCs w:val="25"/>
              </w:rPr>
              <w:t>CỘNG HÒA XÃ HỘI CHỦ NGHĨA VIỆT NAM</w:t>
            </w:r>
          </w:p>
          <w:p w:rsidR="0052174D" w:rsidRPr="00AB64AD" w:rsidRDefault="00BF79C7" w:rsidP="0052174D">
            <w:pPr>
              <w:spacing w:after="0"/>
              <w:jc w:val="center"/>
              <w:rPr>
                <w:rFonts w:ascii="Times New Roman" w:hAnsi="Times New Roman" w:cs="Times New Roman"/>
                <w:b/>
              </w:rPr>
            </w:pPr>
            <w:r w:rsidRPr="00BF79C7">
              <w:rPr>
                <w:rFonts w:ascii="Times New Roman" w:hAnsi="Times New Roman" w:cs="Times New Roman"/>
                <w:noProof/>
              </w:rPr>
              <w:pict>
                <v:line id="Straight Connector 6" o:spid="_x0000_s1027" style="position:absolute;left:0;text-align:left;z-index:251663360;visibility:visible;mso-wrap-distance-top:-3e-5mm;mso-wrap-distance-bottom:-3e-5mm" from="57.65pt,14.05pt" to="192.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"/>
              </w:pict>
            </w:r>
            <w:r w:rsidR="0052174D" w:rsidRPr="00AB64AD">
              <w:rPr>
                <w:rFonts w:ascii="Times New Roman" w:hAnsi="Times New Roman" w:cs="Times New Roman"/>
                <w:b/>
              </w:rPr>
              <w:t>Độc lập - Tự do - Hạnh phúc</w:t>
            </w:r>
          </w:p>
          <w:p w:rsidR="0052174D" w:rsidRPr="00AB64AD" w:rsidRDefault="0052174D" w:rsidP="0052174D">
            <w:pPr>
              <w:spacing w:after="0"/>
              <w:jc w:val="right"/>
              <w:rPr>
                <w:rFonts w:ascii="Times New Roman" w:hAnsi="Times New Roman" w:cs="Times New Roman"/>
                <w:i/>
                <w:spacing w:val="-16"/>
              </w:rPr>
            </w:pPr>
          </w:p>
        </w:tc>
      </w:tr>
      <w:tr w:rsidR="0052174D" w:rsidRPr="00AB64AD" w:rsidTr="005D5F90">
        <w:trPr>
          <w:trHeight w:val="773"/>
        </w:trPr>
        <w:tc>
          <w:tcPr>
            <w:tcW w:w="4793" w:type="dxa"/>
          </w:tcPr>
          <w:p w:rsidR="0052174D" w:rsidRPr="00AB64AD" w:rsidRDefault="0052174D" w:rsidP="0052174D">
            <w:pPr>
              <w:spacing w:after="0"/>
              <w:jc w:val="center"/>
              <w:rPr>
                <w:rFonts w:ascii="Times New Roman" w:hAnsi="Times New Roman" w:cs="Times New Roman"/>
                <w:spacing w:val="-16"/>
                <w:sz w:val="28"/>
                <w:szCs w:val="28"/>
              </w:rPr>
            </w:pPr>
            <w:r w:rsidRPr="00AB64AD">
              <w:rPr>
                <w:rFonts w:ascii="Times New Roman" w:hAnsi="Times New Roman" w:cs="Times New Roman"/>
                <w:sz w:val="28"/>
                <w:szCs w:val="28"/>
              </w:rPr>
              <w:t xml:space="preserve">Số: </w:t>
            </w:r>
            <w:r w:rsidR="005D5F90">
              <w:rPr>
                <w:rFonts w:ascii="Times New Roman" w:hAnsi="Times New Roman" w:cs="Times New Roman"/>
                <w:sz w:val="28"/>
                <w:szCs w:val="28"/>
              </w:rPr>
              <w:t>….</w:t>
            </w:r>
            <w:r w:rsidRPr="00AB64AD">
              <w:rPr>
                <w:rFonts w:ascii="Times New Roman" w:hAnsi="Times New Roman" w:cs="Times New Roman"/>
                <w:sz w:val="28"/>
                <w:szCs w:val="28"/>
              </w:rPr>
              <w:t xml:space="preserve"> /BC</w:t>
            </w:r>
            <w:r w:rsidR="00B21BF5" w:rsidRPr="00AB64AD">
              <w:rPr>
                <w:rFonts w:ascii="Times New Roman" w:hAnsi="Times New Roman" w:cs="Times New Roman"/>
                <w:spacing w:val="-16"/>
                <w:sz w:val="28"/>
                <w:szCs w:val="28"/>
              </w:rPr>
              <w:t>-CĐ</w:t>
            </w:r>
            <w:r w:rsidRPr="00AB64AD">
              <w:rPr>
                <w:rFonts w:ascii="Times New Roman" w:hAnsi="Times New Roman" w:cs="Times New Roman"/>
                <w:spacing w:val="-16"/>
                <w:sz w:val="28"/>
                <w:szCs w:val="28"/>
              </w:rPr>
              <w:t xml:space="preserve">THCS </w:t>
            </w:r>
            <w:r w:rsidR="00FB4DC1">
              <w:rPr>
                <w:rFonts w:ascii="Times New Roman" w:hAnsi="Times New Roman" w:cs="Times New Roman"/>
                <w:spacing w:val="-16"/>
                <w:sz w:val="28"/>
                <w:szCs w:val="28"/>
              </w:rPr>
              <w:t>TU</w:t>
            </w:r>
          </w:p>
        </w:tc>
        <w:tc>
          <w:tcPr>
            <w:tcW w:w="5238" w:type="dxa"/>
          </w:tcPr>
          <w:p w:rsidR="0052174D" w:rsidRPr="00AB64AD" w:rsidRDefault="00FB4DC1" w:rsidP="0052174D">
            <w:pPr>
              <w:spacing w:after="0"/>
              <w:rPr>
                <w:rFonts w:ascii="Times New Roman" w:hAnsi="Times New Roman" w:cs="Times New Roman"/>
                <w:i/>
                <w:sz w:val="28"/>
                <w:szCs w:val="28"/>
              </w:rPr>
            </w:pPr>
            <w:r>
              <w:rPr>
                <w:rFonts w:ascii="Times New Roman" w:hAnsi="Times New Roman" w:cs="Times New Roman"/>
                <w:i/>
                <w:sz w:val="28"/>
                <w:szCs w:val="28"/>
              </w:rPr>
              <w:t xml:space="preserve">Tân Ước </w:t>
            </w:r>
            <w:r w:rsidR="0052174D" w:rsidRPr="00AB64AD">
              <w:rPr>
                <w:rFonts w:ascii="Times New Roman" w:hAnsi="Times New Roman" w:cs="Times New Roman"/>
                <w:i/>
                <w:sz w:val="28"/>
                <w:szCs w:val="28"/>
              </w:rPr>
              <w:t xml:space="preserve">, ngày </w:t>
            </w:r>
            <w:r>
              <w:rPr>
                <w:rFonts w:ascii="Times New Roman" w:hAnsi="Times New Roman" w:cs="Times New Roman"/>
                <w:i/>
                <w:sz w:val="28"/>
                <w:szCs w:val="28"/>
              </w:rPr>
              <w:t xml:space="preserve">19 </w:t>
            </w:r>
            <w:r w:rsidR="0052174D" w:rsidRPr="00AB64AD">
              <w:rPr>
                <w:rFonts w:ascii="Times New Roman" w:hAnsi="Times New Roman" w:cs="Times New Roman"/>
                <w:i/>
                <w:sz w:val="28"/>
                <w:szCs w:val="28"/>
              </w:rPr>
              <w:t xml:space="preserve"> tháng 10 năm 2023</w:t>
            </w:r>
          </w:p>
        </w:tc>
      </w:tr>
    </w:tbl>
    <w:p w:rsidR="0052174D" w:rsidRPr="00AB64AD" w:rsidRDefault="00074B5D" w:rsidP="0052174D">
      <w:pPr>
        <w:spacing w:after="0"/>
        <w:jc w:val="center"/>
        <w:rPr>
          <w:rFonts w:ascii="Times New Roman" w:hAnsi="Times New Roman" w:cs="Times New Roman"/>
          <w:b/>
          <w:sz w:val="28"/>
          <w:szCs w:val="28"/>
        </w:rPr>
      </w:pPr>
      <w:r w:rsidRPr="00AB64AD">
        <w:rPr>
          <w:rFonts w:ascii="Times New Roman" w:hAnsi="Times New Roman" w:cs="Times New Roman"/>
          <w:b/>
          <w:sz w:val="28"/>
          <w:szCs w:val="28"/>
        </w:rPr>
        <w:t>BẢN CAM KẾT</w:t>
      </w:r>
    </w:p>
    <w:p w:rsidR="00074B5D" w:rsidRPr="00AB64AD" w:rsidRDefault="00074B5D" w:rsidP="0052174D">
      <w:pPr>
        <w:spacing w:after="0"/>
        <w:jc w:val="center"/>
        <w:rPr>
          <w:rFonts w:ascii="Times New Roman" w:hAnsi="Times New Roman" w:cs="Times New Roman"/>
          <w:b/>
          <w:sz w:val="28"/>
          <w:szCs w:val="28"/>
        </w:rPr>
      </w:pPr>
      <w:r w:rsidRPr="00AB64AD">
        <w:rPr>
          <w:rFonts w:ascii="Times New Roman" w:hAnsi="Times New Roman" w:cs="Times New Roman"/>
          <w:b/>
          <w:sz w:val="28"/>
          <w:szCs w:val="28"/>
        </w:rPr>
        <w:t>( Giao ước thi đua giữa chính quyền và công đoàn năm học 2023 – 2024)</w:t>
      </w:r>
    </w:p>
    <w:p w:rsidR="00074B5D" w:rsidRPr="00AB64AD" w:rsidRDefault="00074B5D" w:rsidP="0052174D">
      <w:pPr>
        <w:spacing w:after="0"/>
        <w:jc w:val="center"/>
        <w:rPr>
          <w:rFonts w:ascii="Times New Roman" w:hAnsi="Times New Roman" w:cs="Times New Roman"/>
          <w:b/>
          <w:sz w:val="28"/>
          <w:szCs w:val="28"/>
        </w:rPr>
      </w:pPr>
    </w:p>
    <w:p w:rsidR="00074B5D" w:rsidRPr="00AB64AD" w:rsidRDefault="00074B5D" w:rsidP="00074B5D">
      <w:pPr>
        <w:spacing w:after="0"/>
        <w:rPr>
          <w:rFonts w:ascii="Times New Roman" w:hAnsi="Times New Roman" w:cs="Times New Roman"/>
          <w:sz w:val="28"/>
          <w:szCs w:val="28"/>
        </w:rPr>
      </w:pPr>
      <w:r w:rsidRPr="00AB64AD">
        <w:rPr>
          <w:rFonts w:ascii="Times New Roman" w:hAnsi="Times New Roman" w:cs="Times New Roman"/>
          <w:sz w:val="28"/>
          <w:szCs w:val="28"/>
        </w:rPr>
        <w:t xml:space="preserve">Hôm nay vào lúc </w:t>
      </w:r>
      <w:r w:rsidR="008B6F5A" w:rsidRPr="00AB64AD">
        <w:rPr>
          <w:rFonts w:ascii="Times New Roman" w:hAnsi="Times New Roman" w:cs="Times New Roman"/>
          <w:sz w:val="28"/>
          <w:szCs w:val="28"/>
        </w:rPr>
        <w:t xml:space="preserve">10 </w:t>
      </w:r>
      <w:r w:rsidRPr="00AB64AD">
        <w:rPr>
          <w:rFonts w:ascii="Times New Roman" w:hAnsi="Times New Roman" w:cs="Times New Roman"/>
          <w:sz w:val="28"/>
          <w:szCs w:val="28"/>
        </w:rPr>
        <w:t>giờ</w:t>
      </w:r>
      <w:r w:rsidR="008B6F5A" w:rsidRPr="00AB64AD">
        <w:rPr>
          <w:rFonts w:ascii="Times New Roman" w:hAnsi="Times New Roman" w:cs="Times New Roman"/>
          <w:sz w:val="28"/>
          <w:szCs w:val="28"/>
        </w:rPr>
        <w:t xml:space="preserve"> 0 </w:t>
      </w:r>
      <w:r w:rsidR="00FB4DC1">
        <w:rPr>
          <w:rFonts w:ascii="Times New Roman" w:hAnsi="Times New Roman" w:cs="Times New Roman"/>
          <w:sz w:val="28"/>
          <w:szCs w:val="28"/>
        </w:rPr>
        <w:t xml:space="preserve">phút, ngày 19 </w:t>
      </w:r>
      <w:r w:rsidRPr="00AB64AD">
        <w:rPr>
          <w:rFonts w:ascii="Times New Roman" w:hAnsi="Times New Roman" w:cs="Times New Roman"/>
          <w:sz w:val="28"/>
          <w:szCs w:val="28"/>
        </w:rPr>
        <w:t xml:space="preserve"> tháng 10 năm 2022 tại văn phòng trườ</w:t>
      </w:r>
      <w:r w:rsidR="00FB4DC1">
        <w:rPr>
          <w:rFonts w:ascii="Times New Roman" w:hAnsi="Times New Roman" w:cs="Times New Roman"/>
          <w:sz w:val="28"/>
          <w:szCs w:val="28"/>
        </w:rPr>
        <w:t xml:space="preserve">ng THCS Tân Ước </w:t>
      </w:r>
      <w:r w:rsidRPr="00AB64AD">
        <w:rPr>
          <w:rFonts w:ascii="Times New Roman" w:hAnsi="Times New Roman" w:cs="Times New Roman"/>
          <w:sz w:val="28"/>
          <w:szCs w:val="28"/>
        </w:rPr>
        <w:t>, công đoàn và chính quyền nhà trường đã tiến hành kí kết giao ước thi đua giữa hai bên.</w:t>
      </w:r>
    </w:p>
    <w:p w:rsidR="00BF74D8" w:rsidRPr="00AB64AD" w:rsidRDefault="00BF74D8" w:rsidP="00BF74D8">
      <w:pPr>
        <w:pStyle w:val="ListParagraph"/>
        <w:spacing w:after="0"/>
        <w:ind w:left="0"/>
        <w:rPr>
          <w:rFonts w:ascii="Times New Roman" w:hAnsi="Times New Roman" w:cs="Times New Roman"/>
          <w:sz w:val="28"/>
          <w:szCs w:val="28"/>
        </w:rPr>
      </w:pPr>
      <w:r w:rsidRPr="00AB64AD">
        <w:rPr>
          <w:rFonts w:ascii="Times New Roman" w:hAnsi="Times New Roman" w:cs="Times New Roman"/>
          <w:sz w:val="28"/>
          <w:szCs w:val="28"/>
        </w:rPr>
        <w:t xml:space="preserve">1. </w:t>
      </w:r>
      <w:r w:rsidR="00FB4DC1">
        <w:rPr>
          <w:rFonts w:ascii="Times New Roman" w:hAnsi="Times New Roman" w:cs="Times New Roman"/>
          <w:sz w:val="28"/>
          <w:szCs w:val="28"/>
        </w:rPr>
        <w:t xml:space="preserve">Bà : Nguyễn Thị Ngọc Quý </w:t>
      </w:r>
      <w:r w:rsidR="00074B5D" w:rsidRPr="00AB64AD">
        <w:rPr>
          <w:rFonts w:ascii="Times New Roman" w:hAnsi="Times New Roman" w:cs="Times New Roman"/>
          <w:sz w:val="28"/>
          <w:szCs w:val="28"/>
        </w:rPr>
        <w:t xml:space="preserve"> – Hiệu trưởng nhà trường đại diện cho chính quyền.</w:t>
      </w:r>
    </w:p>
    <w:p w:rsidR="00074B5D" w:rsidRPr="00AB64AD" w:rsidRDefault="00BF74D8" w:rsidP="00BF74D8">
      <w:pPr>
        <w:pStyle w:val="ListParagraph"/>
        <w:spacing w:after="0"/>
        <w:ind w:left="0"/>
        <w:rPr>
          <w:rFonts w:ascii="Times New Roman" w:hAnsi="Times New Roman" w:cs="Times New Roman"/>
          <w:sz w:val="28"/>
          <w:szCs w:val="28"/>
        </w:rPr>
      </w:pPr>
      <w:r w:rsidRPr="00AB64AD">
        <w:rPr>
          <w:rFonts w:ascii="Times New Roman" w:hAnsi="Times New Roman" w:cs="Times New Roman"/>
          <w:sz w:val="28"/>
          <w:szCs w:val="28"/>
        </w:rPr>
        <w:t xml:space="preserve">2. </w:t>
      </w:r>
      <w:r w:rsidR="00074B5D" w:rsidRPr="00AB64AD">
        <w:rPr>
          <w:rFonts w:ascii="Times New Roman" w:hAnsi="Times New Roman" w:cs="Times New Roman"/>
          <w:sz w:val="28"/>
          <w:szCs w:val="28"/>
        </w:rPr>
        <w:t xml:space="preserve">Bà </w:t>
      </w:r>
      <w:r w:rsidR="00FB4DC1">
        <w:rPr>
          <w:rFonts w:ascii="Times New Roman" w:hAnsi="Times New Roman" w:cs="Times New Roman"/>
          <w:sz w:val="28"/>
          <w:szCs w:val="28"/>
        </w:rPr>
        <w:t>: Nguyễn Thị Kim Dung --</w:t>
      </w:r>
      <w:r w:rsidR="005D5F90">
        <w:rPr>
          <w:rFonts w:ascii="Times New Roman" w:hAnsi="Times New Roman" w:cs="Times New Roman"/>
          <w:sz w:val="28"/>
          <w:szCs w:val="28"/>
        </w:rPr>
        <w:t xml:space="preserve"> (</w:t>
      </w:r>
      <w:r w:rsidR="00074B5D" w:rsidRPr="00AB64AD">
        <w:rPr>
          <w:rFonts w:ascii="Times New Roman" w:hAnsi="Times New Roman" w:cs="Times New Roman"/>
          <w:sz w:val="28"/>
          <w:szCs w:val="28"/>
        </w:rPr>
        <w:t>CTCĐ) đại diện cho Công đoàn.</w:t>
      </w:r>
    </w:p>
    <w:p w:rsidR="00074B5D" w:rsidRPr="00AB64AD" w:rsidRDefault="00074B5D" w:rsidP="00BF74D8">
      <w:pPr>
        <w:spacing w:after="0"/>
        <w:rPr>
          <w:rFonts w:ascii="Times New Roman" w:hAnsi="Times New Roman" w:cs="Times New Roman"/>
          <w:sz w:val="28"/>
          <w:szCs w:val="28"/>
        </w:rPr>
      </w:pPr>
      <w:r w:rsidRPr="00AB64AD">
        <w:rPr>
          <w:rFonts w:ascii="Times New Roman" w:hAnsi="Times New Roman" w:cs="Times New Roman"/>
          <w:sz w:val="28"/>
          <w:szCs w:val="28"/>
        </w:rPr>
        <w:t>Hai bên đã kí giao ước với các nội dung sau:</w:t>
      </w:r>
    </w:p>
    <w:p w:rsidR="00BF74D8" w:rsidRPr="00AB64AD" w:rsidRDefault="00BF74D8" w:rsidP="00BF74D8">
      <w:pPr>
        <w:spacing w:after="0"/>
        <w:rPr>
          <w:rFonts w:ascii="Times New Roman" w:hAnsi="Times New Roman" w:cs="Times New Roman"/>
          <w:b/>
          <w:sz w:val="28"/>
          <w:szCs w:val="28"/>
        </w:rPr>
      </w:pPr>
      <w:r w:rsidRPr="00AB64AD">
        <w:rPr>
          <w:rFonts w:ascii="Times New Roman" w:hAnsi="Times New Roman" w:cs="Times New Roman"/>
          <w:b/>
          <w:sz w:val="28"/>
          <w:szCs w:val="28"/>
        </w:rPr>
        <w:t>I. Công tác chính trị tư tưởng và đạo đức</w:t>
      </w:r>
    </w:p>
    <w:p w:rsidR="0050015C" w:rsidRPr="00AB64AD" w:rsidRDefault="001B2FB4" w:rsidP="001B2FB4">
      <w:pPr>
        <w:shd w:val="clear" w:color="auto" w:fill="FFFFFF"/>
        <w:spacing w:after="0"/>
        <w:ind w:right="60"/>
        <w:rPr>
          <w:rFonts w:ascii="Arial" w:eastAsia="Times New Roman" w:hAnsi="Arial" w:cs="Arial"/>
          <w:sz w:val="20"/>
          <w:szCs w:val="20"/>
        </w:rPr>
      </w:pPr>
      <w:r w:rsidRPr="00AB64AD">
        <w:rPr>
          <w:rFonts w:ascii="Times New Roman" w:eastAsia="Times New Roman" w:hAnsi="Times New Roman" w:cs="Times New Roman"/>
          <w:sz w:val="28"/>
          <w:szCs w:val="28"/>
        </w:rPr>
        <w:t>-</w:t>
      </w:r>
      <w:r w:rsidR="0050015C" w:rsidRPr="00AB64AD">
        <w:rPr>
          <w:rFonts w:ascii="Times New Roman" w:eastAsia="Times New Roman" w:hAnsi="Times New Roman" w:cs="Times New Roman"/>
          <w:sz w:val="28"/>
          <w:szCs w:val="28"/>
        </w:rPr>
        <w:t xml:space="preserve"> 100% CB, GV, NV chấp hành tốt các chủ trương đường lối của Đảng, chính sách pháp luật của nhà nước, của ngành và của nhà trường đề ra. Học tập và quán triệt các nghị quyết, chủ trương chính sách của Đảng, Nhà nước, của ngành, Công đoàn các cấp.</w:t>
      </w:r>
    </w:p>
    <w:p w:rsidR="0050015C" w:rsidRPr="00AB64AD" w:rsidRDefault="001B2FB4" w:rsidP="001B2FB4">
      <w:pPr>
        <w:shd w:val="clear" w:color="auto" w:fill="FFFFFF"/>
        <w:spacing w:after="0"/>
        <w:ind w:right="60"/>
        <w:jc w:val="both"/>
        <w:rPr>
          <w:rFonts w:ascii="Arial" w:eastAsia="Times New Roman" w:hAnsi="Arial" w:cs="Arial"/>
          <w:sz w:val="20"/>
          <w:szCs w:val="20"/>
        </w:rPr>
      </w:pPr>
      <w:r w:rsidRPr="00AB64AD">
        <w:rPr>
          <w:rFonts w:ascii="Times New Roman" w:eastAsia="Times New Roman" w:hAnsi="Times New Roman" w:cs="Times New Roman"/>
          <w:sz w:val="28"/>
          <w:szCs w:val="28"/>
        </w:rPr>
        <w:t>-</w:t>
      </w:r>
      <w:r w:rsidR="0050015C" w:rsidRPr="00AB64AD">
        <w:rPr>
          <w:rFonts w:ascii="Times New Roman" w:eastAsia="Times New Roman" w:hAnsi="Times New Roman" w:cs="Times New Roman"/>
          <w:sz w:val="28"/>
          <w:szCs w:val="28"/>
        </w:rPr>
        <w:t xml:space="preserve"> 100% CB, GV, NV tự học tập rèn luyện nâng cao trình độ chuyên môn nghiệp vụ đạt chuẩn và vượt chuẩn.</w:t>
      </w:r>
    </w:p>
    <w:p w:rsidR="0050015C" w:rsidRPr="00AB64AD" w:rsidRDefault="001B2FB4" w:rsidP="001B2FB4">
      <w:pPr>
        <w:shd w:val="clear" w:color="auto" w:fill="FFFFFF"/>
        <w:spacing w:after="0"/>
        <w:ind w:right="60"/>
        <w:jc w:val="both"/>
        <w:rPr>
          <w:rFonts w:ascii="Arial" w:eastAsia="Times New Roman" w:hAnsi="Arial" w:cs="Arial"/>
          <w:sz w:val="20"/>
          <w:szCs w:val="20"/>
        </w:rPr>
      </w:pPr>
      <w:r w:rsidRPr="00AB64AD">
        <w:rPr>
          <w:rFonts w:ascii="Times New Roman" w:eastAsia="Times New Roman" w:hAnsi="Times New Roman" w:cs="Times New Roman"/>
          <w:sz w:val="28"/>
          <w:szCs w:val="28"/>
        </w:rPr>
        <w:t xml:space="preserve">- </w:t>
      </w:r>
      <w:r w:rsidR="0050015C" w:rsidRPr="00AB64AD">
        <w:rPr>
          <w:rFonts w:ascii="Times New Roman" w:eastAsia="Times New Roman" w:hAnsi="Times New Roman" w:cs="Times New Roman"/>
          <w:sz w:val="28"/>
          <w:szCs w:val="28"/>
        </w:rPr>
        <w:t>100% CB- GV-NV tham gia đóng góp các loại quỹ hoạt động xã hội: quỹ mái ấm Công đoàn,....</w:t>
      </w:r>
    </w:p>
    <w:p w:rsidR="0050015C" w:rsidRPr="00AB64AD" w:rsidRDefault="001B2FB4" w:rsidP="001B2FB4">
      <w:pPr>
        <w:shd w:val="clear" w:color="auto" w:fill="FFFFFF"/>
        <w:spacing w:after="0"/>
        <w:ind w:right="300"/>
        <w:rPr>
          <w:rFonts w:ascii="Arial" w:eastAsia="Times New Roman" w:hAnsi="Arial" w:cs="Arial"/>
          <w:sz w:val="20"/>
          <w:szCs w:val="20"/>
        </w:rPr>
      </w:pPr>
      <w:r w:rsidRPr="00AB64AD">
        <w:rPr>
          <w:rFonts w:ascii="Times New Roman" w:eastAsia="Times New Roman" w:hAnsi="Times New Roman" w:cs="Times New Roman"/>
          <w:sz w:val="28"/>
          <w:szCs w:val="28"/>
        </w:rPr>
        <w:t xml:space="preserve">-  </w:t>
      </w:r>
      <w:r w:rsidR="0050015C" w:rsidRPr="00AB64AD">
        <w:rPr>
          <w:rFonts w:ascii="Times New Roman" w:eastAsia="Times New Roman" w:hAnsi="Times New Roman" w:cs="Times New Roman"/>
          <w:sz w:val="28"/>
          <w:szCs w:val="28"/>
        </w:rPr>
        <w:t>Có 100% CB - GV - NV ốm đau được thăm hỏi kịp thời.</w:t>
      </w:r>
    </w:p>
    <w:p w:rsidR="0050015C" w:rsidRPr="00AB64AD" w:rsidRDefault="0050015C" w:rsidP="001B2FB4">
      <w:pPr>
        <w:shd w:val="clear" w:color="auto" w:fill="FFFFFF"/>
        <w:tabs>
          <w:tab w:val="left" w:pos="142"/>
        </w:tabs>
        <w:spacing w:after="0"/>
        <w:ind w:right="300"/>
        <w:rPr>
          <w:rFonts w:ascii="Arial" w:eastAsia="Times New Roman" w:hAnsi="Arial" w:cs="Arial"/>
          <w:sz w:val="20"/>
          <w:szCs w:val="20"/>
        </w:rPr>
      </w:pPr>
      <w:r w:rsidRPr="00AB64AD">
        <w:rPr>
          <w:rFonts w:ascii="Times New Roman" w:eastAsia="Times New Roman" w:hAnsi="Times New Roman" w:cs="Times New Roman"/>
          <w:sz w:val="28"/>
          <w:szCs w:val="28"/>
        </w:rPr>
        <w:t>100% CB, GV, NV không vi phạm pháp luật.</w:t>
      </w:r>
    </w:p>
    <w:p w:rsidR="0050015C" w:rsidRPr="00AB64AD" w:rsidRDefault="001B2FB4" w:rsidP="001B2FB4">
      <w:pPr>
        <w:shd w:val="clear" w:color="auto" w:fill="FFFFFF"/>
        <w:tabs>
          <w:tab w:val="left" w:pos="142"/>
        </w:tabs>
        <w:spacing w:after="0"/>
        <w:ind w:right="300"/>
        <w:rPr>
          <w:rFonts w:ascii="Arial" w:eastAsia="Times New Roman" w:hAnsi="Arial" w:cs="Arial"/>
          <w:sz w:val="20"/>
          <w:szCs w:val="20"/>
        </w:rPr>
      </w:pPr>
      <w:r w:rsidRPr="00AB64AD">
        <w:rPr>
          <w:rFonts w:ascii="Times New Roman" w:eastAsia="Times New Roman" w:hAnsi="Times New Roman" w:cs="Times New Roman"/>
          <w:sz w:val="28"/>
          <w:szCs w:val="28"/>
        </w:rPr>
        <w:t xml:space="preserve">- </w:t>
      </w:r>
      <w:r w:rsidR="0050015C" w:rsidRPr="00AB64AD">
        <w:rPr>
          <w:rFonts w:ascii="Times New Roman" w:eastAsia="Times New Roman" w:hAnsi="Times New Roman" w:cs="Times New Roman"/>
          <w:sz w:val="28"/>
          <w:szCs w:val="28"/>
        </w:rPr>
        <w:t>100% CB, GV, NV tham gia TDTT, các hội thi văn nghệ do trường và ngành tổ chức.</w:t>
      </w:r>
    </w:p>
    <w:p w:rsidR="0050015C" w:rsidRPr="00AB64AD" w:rsidRDefault="001B2FB4" w:rsidP="001B2FB4">
      <w:pPr>
        <w:shd w:val="clear" w:color="auto" w:fill="FFFFFF"/>
        <w:tabs>
          <w:tab w:val="left" w:pos="142"/>
        </w:tabs>
        <w:spacing w:after="0"/>
        <w:ind w:right="300"/>
        <w:jc w:val="both"/>
        <w:rPr>
          <w:rFonts w:ascii="Arial" w:eastAsia="Times New Roman" w:hAnsi="Arial" w:cs="Arial"/>
          <w:sz w:val="20"/>
          <w:szCs w:val="20"/>
        </w:rPr>
      </w:pPr>
      <w:r w:rsidRPr="00AB64AD">
        <w:rPr>
          <w:rFonts w:ascii="Times New Roman" w:eastAsia="Times New Roman" w:hAnsi="Times New Roman" w:cs="Times New Roman"/>
          <w:sz w:val="28"/>
          <w:szCs w:val="28"/>
        </w:rPr>
        <w:t xml:space="preserve">- </w:t>
      </w:r>
      <w:r w:rsidR="0050015C" w:rsidRPr="00AB64AD">
        <w:rPr>
          <w:rFonts w:ascii="Times New Roman" w:eastAsia="Times New Roman" w:hAnsi="Times New Roman" w:cs="Times New Roman"/>
          <w:sz w:val="28"/>
          <w:szCs w:val="28"/>
        </w:rPr>
        <w:t>100% CB, GV, NV chấp hành đúng theo quy chế chuyên môn, thực hiện tốt nội quy, quy chế nhà trường đề ra, thực hiện tốt quy chế dân chủ.</w:t>
      </w:r>
    </w:p>
    <w:p w:rsidR="0050015C" w:rsidRPr="00AB64AD" w:rsidRDefault="001B2FB4" w:rsidP="001B2FB4">
      <w:pPr>
        <w:shd w:val="clear" w:color="auto" w:fill="FFFFFF"/>
        <w:tabs>
          <w:tab w:val="left" w:pos="142"/>
        </w:tabs>
        <w:spacing w:after="0"/>
        <w:ind w:right="300"/>
        <w:jc w:val="both"/>
        <w:rPr>
          <w:rFonts w:ascii="Arial" w:eastAsia="Times New Roman" w:hAnsi="Arial" w:cs="Arial"/>
          <w:sz w:val="20"/>
          <w:szCs w:val="20"/>
        </w:rPr>
      </w:pPr>
      <w:r w:rsidRPr="00AB64AD">
        <w:rPr>
          <w:rFonts w:ascii="Times New Roman" w:eastAsia="Times New Roman" w:hAnsi="Times New Roman" w:cs="Times New Roman"/>
          <w:sz w:val="28"/>
          <w:szCs w:val="28"/>
        </w:rPr>
        <w:t xml:space="preserve">- </w:t>
      </w:r>
      <w:r w:rsidR="0050015C" w:rsidRPr="00AB64AD">
        <w:rPr>
          <w:rFonts w:ascii="Times New Roman" w:eastAsia="Times New Roman" w:hAnsi="Times New Roman" w:cs="Times New Roman"/>
          <w:sz w:val="28"/>
          <w:szCs w:val="28"/>
        </w:rPr>
        <w:t>Phấn đấu đạt 100 % hộ gia đình CB, GV, NV đạt gia đình văn hóa.</w:t>
      </w:r>
    </w:p>
    <w:p w:rsidR="0050015C" w:rsidRPr="00AB64AD" w:rsidRDefault="001B2FB4" w:rsidP="001B2FB4">
      <w:pPr>
        <w:shd w:val="clear" w:color="auto" w:fill="FFFFFF"/>
        <w:tabs>
          <w:tab w:val="left" w:pos="142"/>
        </w:tabs>
        <w:spacing w:after="0"/>
        <w:ind w:right="300"/>
        <w:jc w:val="both"/>
        <w:rPr>
          <w:rFonts w:ascii="Arial" w:eastAsia="Times New Roman" w:hAnsi="Arial" w:cs="Arial"/>
          <w:sz w:val="20"/>
          <w:szCs w:val="20"/>
        </w:rPr>
      </w:pPr>
      <w:r w:rsidRPr="00AB64AD">
        <w:rPr>
          <w:rFonts w:ascii="Times New Roman" w:eastAsia="Times New Roman" w:hAnsi="Times New Roman" w:cs="Times New Roman"/>
          <w:sz w:val="28"/>
          <w:szCs w:val="28"/>
        </w:rPr>
        <w:t xml:space="preserve">- </w:t>
      </w:r>
      <w:r w:rsidR="0050015C" w:rsidRPr="00AB64AD">
        <w:rPr>
          <w:rFonts w:ascii="Times New Roman" w:eastAsia="Times New Roman" w:hAnsi="Times New Roman" w:cs="Times New Roman"/>
          <w:sz w:val="28"/>
          <w:szCs w:val="28"/>
        </w:rPr>
        <w:t>Đẩy mạnh, nâng cao chất lượng phong trào “Giỏi việc trường - Đảm việc nhà” hàng năm đạt 95% trở lên.</w:t>
      </w:r>
    </w:p>
    <w:p w:rsidR="0050015C" w:rsidRPr="00AB64AD" w:rsidRDefault="001B2FB4" w:rsidP="001B2FB4">
      <w:pPr>
        <w:shd w:val="clear" w:color="auto" w:fill="FFFFFF"/>
        <w:tabs>
          <w:tab w:val="left" w:pos="142"/>
        </w:tabs>
        <w:spacing w:after="0"/>
        <w:ind w:right="300"/>
        <w:jc w:val="both"/>
        <w:rPr>
          <w:rFonts w:ascii="Arial" w:eastAsia="Times New Roman" w:hAnsi="Arial" w:cs="Arial"/>
          <w:sz w:val="20"/>
          <w:szCs w:val="20"/>
        </w:rPr>
      </w:pPr>
      <w:r w:rsidRPr="00AB64AD">
        <w:rPr>
          <w:rFonts w:ascii="Times New Roman" w:eastAsia="Times New Roman" w:hAnsi="Times New Roman" w:cs="Times New Roman"/>
          <w:sz w:val="28"/>
          <w:szCs w:val="28"/>
        </w:rPr>
        <w:t xml:space="preserve">- </w:t>
      </w:r>
      <w:r w:rsidR="0050015C" w:rsidRPr="00AB64AD">
        <w:rPr>
          <w:rFonts w:ascii="Times New Roman" w:eastAsia="Times New Roman" w:hAnsi="Times New Roman" w:cs="Times New Roman"/>
          <w:sz w:val="28"/>
          <w:szCs w:val="28"/>
        </w:rPr>
        <w:t>100% ĐVCĐ đóng đoàn phí, kinh phí đầy đủ theo quy định của Tổng LĐLĐ Việt Nam.</w:t>
      </w:r>
    </w:p>
    <w:p w:rsidR="0050015C" w:rsidRPr="00AB64AD" w:rsidRDefault="001B2FB4" w:rsidP="001B2FB4">
      <w:pPr>
        <w:shd w:val="clear" w:color="auto" w:fill="FFFFFF"/>
        <w:tabs>
          <w:tab w:val="left" w:pos="142"/>
        </w:tabs>
        <w:spacing w:after="0"/>
        <w:ind w:right="300"/>
        <w:jc w:val="both"/>
        <w:rPr>
          <w:rFonts w:ascii="Arial" w:eastAsia="Times New Roman" w:hAnsi="Arial" w:cs="Arial"/>
          <w:sz w:val="20"/>
          <w:szCs w:val="20"/>
        </w:rPr>
      </w:pPr>
      <w:r w:rsidRPr="00AB64AD">
        <w:rPr>
          <w:rFonts w:ascii="Times New Roman" w:eastAsia="Times New Roman" w:hAnsi="Times New Roman" w:cs="Times New Roman"/>
          <w:sz w:val="28"/>
          <w:szCs w:val="28"/>
        </w:rPr>
        <w:t xml:space="preserve">- </w:t>
      </w:r>
      <w:r w:rsidR="0050015C" w:rsidRPr="00AB64AD">
        <w:rPr>
          <w:rFonts w:ascii="Times New Roman" w:eastAsia="Times New Roman" w:hAnsi="Times New Roman" w:cs="Times New Roman"/>
          <w:sz w:val="28"/>
          <w:szCs w:val="28"/>
        </w:rPr>
        <w:t>100% CB, GV, NV thực hiện tốt các cuộc vận động và phong trào thi đua do cấp trên phát động.</w:t>
      </w:r>
    </w:p>
    <w:p w:rsidR="0050015C" w:rsidRPr="00AB64AD" w:rsidRDefault="001B2FB4" w:rsidP="001B2FB4">
      <w:pPr>
        <w:shd w:val="clear" w:color="auto" w:fill="FFFFFF"/>
        <w:tabs>
          <w:tab w:val="left" w:pos="142"/>
        </w:tabs>
        <w:spacing w:after="0"/>
        <w:ind w:right="300"/>
        <w:jc w:val="both"/>
        <w:rPr>
          <w:rFonts w:ascii="Arial" w:eastAsia="Times New Roman" w:hAnsi="Arial" w:cs="Arial"/>
          <w:sz w:val="20"/>
          <w:szCs w:val="20"/>
        </w:rPr>
      </w:pPr>
      <w:r w:rsidRPr="00AB64AD">
        <w:rPr>
          <w:rFonts w:ascii="Times New Roman" w:eastAsia="Times New Roman" w:hAnsi="Times New Roman" w:cs="Times New Roman"/>
          <w:sz w:val="28"/>
          <w:szCs w:val="28"/>
        </w:rPr>
        <w:t xml:space="preserve">- </w:t>
      </w:r>
      <w:r w:rsidR="0050015C" w:rsidRPr="00AB64AD">
        <w:rPr>
          <w:rFonts w:ascii="Times New Roman" w:eastAsia="Times New Roman" w:hAnsi="Times New Roman" w:cs="Times New Roman"/>
          <w:sz w:val="28"/>
          <w:szCs w:val="28"/>
        </w:rPr>
        <w:t>100% đoàn viên công đoàn tham gia các loại hình bảo hiểm như: BHYT, BHTT, BHXH, tham gia các hoạt động nhân đạo từ thiện do các cấp, các ngành, địa phương và Công đoàn phát động.</w:t>
      </w:r>
    </w:p>
    <w:p w:rsidR="0050015C" w:rsidRPr="00AB64AD" w:rsidRDefault="001B2FB4" w:rsidP="001B2FB4">
      <w:pPr>
        <w:shd w:val="clear" w:color="auto" w:fill="FFFFFF"/>
        <w:tabs>
          <w:tab w:val="left" w:pos="142"/>
        </w:tabs>
        <w:spacing w:after="0"/>
        <w:ind w:right="300"/>
        <w:jc w:val="both"/>
        <w:rPr>
          <w:rFonts w:ascii="Arial" w:eastAsia="Times New Roman" w:hAnsi="Arial" w:cs="Arial"/>
          <w:sz w:val="20"/>
          <w:szCs w:val="20"/>
        </w:rPr>
      </w:pPr>
      <w:r w:rsidRPr="00AB64AD">
        <w:rPr>
          <w:rFonts w:ascii="Times New Roman" w:eastAsia="Times New Roman" w:hAnsi="Times New Roman" w:cs="Times New Roman"/>
          <w:sz w:val="28"/>
          <w:szCs w:val="28"/>
        </w:rPr>
        <w:lastRenderedPageBreak/>
        <w:t xml:space="preserve">- </w:t>
      </w:r>
      <w:r w:rsidR="0050015C" w:rsidRPr="00AB64AD">
        <w:rPr>
          <w:rFonts w:ascii="Times New Roman" w:eastAsia="Times New Roman" w:hAnsi="Times New Roman" w:cs="Times New Roman"/>
          <w:sz w:val="28"/>
          <w:szCs w:val="28"/>
        </w:rPr>
        <w:t>Phấn đấu sau mỗi năm học có: 80% trở lên CB, GV, NV đạt danh hiệu la</w:t>
      </w:r>
      <w:r w:rsidR="005D5F90">
        <w:rPr>
          <w:rFonts w:ascii="Times New Roman" w:eastAsia="Times New Roman" w:hAnsi="Times New Roman" w:cs="Times New Roman"/>
          <w:sz w:val="28"/>
          <w:szCs w:val="28"/>
        </w:rPr>
        <w:t>o động tiên tiến, trong đó có 11</w:t>
      </w:r>
      <w:r w:rsidR="0050015C" w:rsidRPr="00AB64AD">
        <w:rPr>
          <w:rFonts w:ascii="Times New Roman" w:eastAsia="Times New Roman" w:hAnsi="Times New Roman" w:cs="Times New Roman"/>
          <w:sz w:val="28"/>
          <w:szCs w:val="28"/>
        </w:rPr>
        <w:t>% đạt danh hiệu Chiến sỹ thi đua cơ sở và giáo viên, nhân viên tiêu biểu.</w:t>
      </w:r>
    </w:p>
    <w:p w:rsidR="0050015C" w:rsidRPr="00AB64AD" w:rsidRDefault="001B2FB4" w:rsidP="001B2FB4">
      <w:pPr>
        <w:shd w:val="clear" w:color="auto" w:fill="FFFFFF"/>
        <w:tabs>
          <w:tab w:val="left" w:pos="142"/>
        </w:tabs>
        <w:spacing w:after="0"/>
        <w:ind w:right="300"/>
        <w:jc w:val="both"/>
        <w:rPr>
          <w:rFonts w:ascii="Arial" w:eastAsia="Times New Roman" w:hAnsi="Arial" w:cs="Arial"/>
          <w:sz w:val="20"/>
          <w:szCs w:val="20"/>
        </w:rPr>
      </w:pPr>
      <w:r w:rsidRPr="00AB64AD">
        <w:rPr>
          <w:rFonts w:ascii="Times New Roman" w:eastAsia="Times New Roman" w:hAnsi="Times New Roman" w:cs="Times New Roman"/>
          <w:sz w:val="28"/>
          <w:szCs w:val="28"/>
        </w:rPr>
        <w:t>-</w:t>
      </w:r>
      <w:r w:rsidR="005D5F90">
        <w:rPr>
          <w:rFonts w:ascii="Times New Roman" w:eastAsia="Times New Roman" w:hAnsi="Times New Roman" w:cs="Times New Roman"/>
          <w:sz w:val="28"/>
          <w:szCs w:val="28"/>
        </w:rPr>
        <w:t> Phấn đấu hàng năm có 25</w:t>
      </w:r>
      <w:r w:rsidR="0050015C" w:rsidRPr="00AB64AD">
        <w:rPr>
          <w:rFonts w:ascii="Times New Roman" w:eastAsia="Times New Roman" w:hAnsi="Times New Roman" w:cs="Times New Roman"/>
          <w:sz w:val="28"/>
          <w:szCs w:val="28"/>
        </w:rPr>
        <w:t>% trở lên đạt danh hiệu ĐVCĐ xuất sắc.</w:t>
      </w:r>
    </w:p>
    <w:p w:rsidR="0050015C" w:rsidRPr="00AB64AD" w:rsidRDefault="001B2FB4" w:rsidP="001B2FB4">
      <w:pPr>
        <w:shd w:val="clear" w:color="auto" w:fill="FFFFFF"/>
        <w:tabs>
          <w:tab w:val="left" w:pos="142"/>
        </w:tabs>
        <w:spacing w:after="0"/>
        <w:ind w:right="300"/>
        <w:jc w:val="both"/>
        <w:rPr>
          <w:rFonts w:ascii="Arial" w:eastAsia="Times New Roman" w:hAnsi="Arial" w:cs="Arial"/>
          <w:sz w:val="20"/>
          <w:szCs w:val="20"/>
        </w:rPr>
      </w:pPr>
      <w:r w:rsidRPr="00AB64AD">
        <w:rPr>
          <w:rFonts w:ascii="Times New Roman" w:eastAsia="Times New Roman" w:hAnsi="Times New Roman" w:cs="Times New Roman"/>
          <w:sz w:val="28"/>
          <w:szCs w:val="28"/>
        </w:rPr>
        <w:t xml:space="preserve">- </w:t>
      </w:r>
      <w:r w:rsidR="0050015C" w:rsidRPr="00AB64AD">
        <w:rPr>
          <w:rFonts w:ascii="Times New Roman" w:eastAsia="Times New Roman" w:hAnsi="Times New Roman" w:cs="Times New Roman"/>
          <w:sz w:val="28"/>
          <w:szCs w:val="28"/>
        </w:rPr>
        <w:t>Phấn đấu hàng năm đều có giáo viên giỏi cấp huyện: 10% đến 20 %.</w:t>
      </w:r>
    </w:p>
    <w:p w:rsidR="0050015C" w:rsidRPr="00AB64AD" w:rsidRDefault="001B2FB4" w:rsidP="001B2FB4">
      <w:pPr>
        <w:shd w:val="clear" w:color="auto" w:fill="FFFFFF"/>
        <w:tabs>
          <w:tab w:val="left" w:pos="142"/>
        </w:tabs>
        <w:spacing w:after="0"/>
        <w:ind w:right="300"/>
        <w:jc w:val="both"/>
        <w:rPr>
          <w:rFonts w:ascii="Arial" w:eastAsia="Times New Roman" w:hAnsi="Arial" w:cs="Arial"/>
          <w:sz w:val="20"/>
          <w:szCs w:val="20"/>
        </w:rPr>
      </w:pPr>
      <w:r w:rsidRPr="00AB64AD">
        <w:rPr>
          <w:rFonts w:ascii="Times New Roman" w:eastAsia="Times New Roman" w:hAnsi="Times New Roman" w:cs="Times New Roman"/>
          <w:sz w:val="28"/>
          <w:szCs w:val="28"/>
        </w:rPr>
        <w:t>-</w:t>
      </w:r>
      <w:r w:rsidR="0050015C" w:rsidRPr="00AB64AD">
        <w:rPr>
          <w:rFonts w:ascii="Times New Roman" w:eastAsia="Times New Roman" w:hAnsi="Times New Roman" w:cs="Times New Roman"/>
          <w:sz w:val="28"/>
          <w:szCs w:val="28"/>
        </w:rPr>
        <w:t> Hàng năm tổ chức cho công đoàn viên đi tham quan học tập kinh nghiệm 1 lần trở lên.</w:t>
      </w:r>
    </w:p>
    <w:p w:rsidR="0050015C" w:rsidRPr="00AB64AD" w:rsidRDefault="001B2FB4" w:rsidP="001B2FB4">
      <w:pPr>
        <w:shd w:val="clear" w:color="auto" w:fill="FFFFFF"/>
        <w:tabs>
          <w:tab w:val="left" w:pos="142"/>
        </w:tabs>
        <w:spacing w:after="0"/>
        <w:ind w:right="300"/>
        <w:jc w:val="both"/>
        <w:rPr>
          <w:rFonts w:ascii="Arial" w:eastAsia="Times New Roman" w:hAnsi="Arial" w:cs="Arial"/>
          <w:sz w:val="20"/>
          <w:szCs w:val="20"/>
        </w:rPr>
      </w:pPr>
      <w:r w:rsidRPr="00AB64AD">
        <w:rPr>
          <w:rFonts w:ascii="Times New Roman" w:eastAsia="Times New Roman" w:hAnsi="Times New Roman" w:cs="Times New Roman"/>
          <w:sz w:val="28"/>
          <w:szCs w:val="28"/>
        </w:rPr>
        <w:t>-</w:t>
      </w:r>
      <w:r w:rsidR="0050015C" w:rsidRPr="00AB64AD">
        <w:rPr>
          <w:rFonts w:ascii="Times New Roman" w:eastAsia="Times New Roman" w:hAnsi="Times New Roman" w:cs="Times New Roman"/>
          <w:sz w:val="28"/>
          <w:szCs w:val="28"/>
        </w:rPr>
        <w:t> 100% Cán bộ Công đoàn có kế hoạch tự bồi dưỡng và tham gia đầy đủ các lớp tập huấn Công đoàn. Thực hiện tốt việc kiểm tra 2 lần / năm.</w:t>
      </w:r>
    </w:p>
    <w:p w:rsidR="0050015C" w:rsidRPr="00AB64AD" w:rsidRDefault="001B2FB4" w:rsidP="001B2FB4">
      <w:pPr>
        <w:shd w:val="clear" w:color="auto" w:fill="FFFFFF"/>
        <w:tabs>
          <w:tab w:val="left" w:pos="142"/>
        </w:tabs>
        <w:spacing w:after="0"/>
        <w:ind w:right="300"/>
        <w:jc w:val="both"/>
        <w:rPr>
          <w:rFonts w:ascii="Arial" w:eastAsia="Times New Roman" w:hAnsi="Arial" w:cs="Arial"/>
          <w:sz w:val="20"/>
          <w:szCs w:val="20"/>
        </w:rPr>
      </w:pPr>
      <w:r w:rsidRPr="00AB64AD">
        <w:rPr>
          <w:rFonts w:ascii="Times New Roman" w:eastAsia="Times New Roman" w:hAnsi="Times New Roman" w:cs="Times New Roman"/>
          <w:sz w:val="28"/>
          <w:szCs w:val="28"/>
        </w:rPr>
        <w:t>-</w:t>
      </w:r>
      <w:r w:rsidR="0050015C" w:rsidRPr="00AB64AD">
        <w:rPr>
          <w:rFonts w:ascii="Times New Roman" w:eastAsia="Times New Roman" w:hAnsi="Times New Roman" w:cs="Times New Roman"/>
          <w:sz w:val="28"/>
          <w:szCs w:val="28"/>
        </w:rPr>
        <w:t> Hàng năm công đoàn hoàn thành xuất sắc nhiệm vụ đạt “Công đoàn cơ sở vững mạnh” đề nghị LĐLĐ huyện khen trở lên.</w:t>
      </w:r>
    </w:p>
    <w:p w:rsidR="0050015C" w:rsidRPr="00AB64AD" w:rsidRDefault="001B2FB4" w:rsidP="001B2FB4">
      <w:pPr>
        <w:shd w:val="clear" w:color="auto" w:fill="FFFFFF"/>
        <w:tabs>
          <w:tab w:val="left" w:pos="142"/>
        </w:tabs>
        <w:spacing w:after="0"/>
        <w:ind w:right="300"/>
        <w:jc w:val="both"/>
        <w:rPr>
          <w:rFonts w:ascii="Arial" w:eastAsia="Times New Roman" w:hAnsi="Arial" w:cs="Arial"/>
          <w:sz w:val="20"/>
          <w:szCs w:val="20"/>
        </w:rPr>
      </w:pPr>
      <w:r w:rsidRPr="00AB64AD">
        <w:rPr>
          <w:rFonts w:ascii="Times New Roman" w:eastAsia="Times New Roman" w:hAnsi="Times New Roman" w:cs="Times New Roman"/>
          <w:sz w:val="28"/>
          <w:szCs w:val="28"/>
        </w:rPr>
        <w:t>-</w:t>
      </w:r>
      <w:r w:rsidR="0050015C" w:rsidRPr="00AB64AD">
        <w:rPr>
          <w:rFonts w:ascii="Times New Roman" w:eastAsia="Times New Roman" w:hAnsi="Times New Roman" w:cs="Times New Roman"/>
          <w:sz w:val="28"/>
          <w:szCs w:val="28"/>
        </w:rPr>
        <w:t> 100% ĐVCĐ phấn đấu xây dựng cơ quan đạt Cơ quan văn hoá.</w:t>
      </w:r>
    </w:p>
    <w:p w:rsidR="0050015C" w:rsidRPr="00AB64AD" w:rsidRDefault="001B2FB4" w:rsidP="001B2FB4">
      <w:pPr>
        <w:shd w:val="clear" w:color="auto" w:fill="FFFFFF"/>
        <w:tabs>
          <w:tab w:val="left" w:pos="142"/>
        </w:tabs>
        <w:spacing w:after="0"/>
        <w:ind w:right="300"/>
        <w:jc w:val="both"/>
        <w:rPr>
          <w:rFonts w:ascii="Arial" w:eastAsia="Times New Roman" w:hAnsi="Arial" w:cs="Arial"/>
          <w:sz w:val="20"/>
          <w:szCs w:val="20"/>
        </w:rPr>
      </w:pPr>
      <w:r w:rsidRPr="00AB64AD">
        <w:rPr>
          <w:rFonts w:ascii="Times New Roman" w:eastAsia="Times New Roman" w:hAnsi="Times New Roman" w:cs="Times New Roman"/>
          <w:sz w:val="28"/>
          <w:szCs w:val="28"/>
        </w:rPr>
        <w:t>-</w:t>
      </w:r>
      <w:r w:rsidR="0050015C" w:rsidRPr="00AB64AD">
        <w:rPr>
          <w:rFonts w:ascii="Times New Roman" w:eastAsia="Times New Roman" w:hAnsi="Times New Roman" w:cs="Times New Roman"/>
          <w:sz w:val="28"/>
          <w:szCs w:val="28"/>
        </w:rPr>
        <w:t> 100% ĐVCĐ phấn đấu xây dựng Chi bộ đạt Chi bộ trong sạch vững mạnh.</w:t>
      </w:r>
    </w:p>
    <w:p w:rsidR="0050015C" w:rsidRPr="00AB64AD" w:rsidRDefault="001B2FB4" w:rsidP="001B2FB4">
      <w:pPr>
        <w:shd w:val="clear" w:color="auto" w:fill="FFFFFF"/>
        <w:tabs>
          <w:tab w:val="left" w:pos="142"/>
        </w:tabs>
        <w:spacing w:after="0"/>
        <w:ind w:right="300"/>
        <w:jc w:val="both"/>
        <w:rPr>
          <w:rFonts w:ascii="Arial" w:eastAsia="Times New Roman" w:hAnsi="Arial" w:cs="Arial"/>
          <w:sz w:val="20"/>
          <w:szCs w:val="20"/>
        </w:rPr>
      </w:pPr>
      <w:r w:rsidRPr="00AB64AD">
        <w:rPr>
          <w:rFonts w:ascii="Times New Roman" w:eastAsia="Times New Roman" w:hAnsi="Times New Roman" w:cs="Times New Roman"/>
          <w:sz w:val="28"/>
          <w:szCs w:val="28"/>
        </w:rPr>
        <w:t xml:space="preserve">- </w:t>
      </w:r>
      <w:r w:rsidR="0050015C" w:rsidRPr="00AB64AD">
        <w:rPr>
          <w:rFonts w:ascii="Times New Roman" w:eastAsia="Times New Roman" w:hAnsi="Times New Roman" w:cs="Times New Roman"/>
          <w:sz w:val="28"/>
          <w:szCs w:val="28"/>
        </w:rPr>
        <w:t>Hàng năm phấn đấu 3 tổ công đoàn đạt: Tổ công đoàn vững mạnh xuất sắc.</w:t>
      </w:r>
    </w:p>
    <w:p w:rsidR="0050015C" w:rsidRPr="00AB64AD" w:rsidRDefault="001B2FB4" w:rsidP="001B2FB4">
      <w:pPr>
        <w:shd w:val="clear" w:color="auto" w:fill="FFFFFF"/>
        <w:tabs>
          <w:tab w:val="left" w:pos="142"/>
        </w:tabs>
        <w:spacing w:after="0"/>
        <w:ind w:right="300"/>
        <w:jc w:val="both"/>
        <w:rPr>
          <w:rFonts w:ascii="Arial" w:eastAsia="Times New Roman" w:hAnsi="Arial" w:cs="Arial"/>
          <w:sz w:val="20"/>
          <w:szCs w:val="20"/>
        </w:rPr>
      </w:pPr>
      <w:r w:rsidRPr="00AB64AD">
        <w:rPr>
          <w:rFonts w:ascii="Times New Roman" w:eastAsia="Times New Roman" w:hAnsi="Times New Roman" w:cs="Times New Roman"/>
          <w:sz w:val="28"/>
          <w:szCs w:val="28"/>
        </w:rPr>
        <w:t xml:space="preserve">- </w:t>
      </w:r>
      <w:r w:rsidR="0050015C" w:rsidRPr="00AB64AD">
        <w:rPr>
          <w:rFonts w:ascii="Times New Roman" w:eastAsia="Times New Roman" w:hAnsi="Times New Roman" w:cs="Times New Roman"/>
          <w:sz w:val="28"/>
          <w:szCs w:val="28"/>
        </w:rPr>
        <w:t> Phấn đấu trong năm học giới thiệu cho Đảng: 1 đ/c đoàn viên ưu tú kết nạp vào Đảng.</w:t>
      </w:r>
    </w:p>
    <w:p w:rsidR="0050015C" w:rsidRPr="00AB64AD" w:rsidRDefault="009B59C4" w:rsidP="009B59C4">
      <w:pPr>
        <w:shd w:val="clear" w:color="auto" w:fill="FFFFFF"/>
        <w:tabs>
          <w:tab w:val="left" w:pos="142"/>
        </w:tabs>
        <w:spacing w:after="0"/>
        <w:ind w:right="30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w:t>
      </w:r>
      <w:r w:rsidR="0050015C" w:rsidRPr="00AB64AD">
        <w:rPr>
          <w:rFonts w:ascii="Times New Roman" w:eastAsia="Times New Roman" w:hAnsi="Times New Roman" w:cs="Times New Roman"/>
          <w:sz w:val="28"/>
          <w:szCs w:val="28"/>
        </w:rPr>
        <w:t> 100% ĐVCĐ được tư vấn sức khỏe định kì.</w:t>
      </w:r>
    </w:p>
    <w:p w:rsidR="009B59C4" w:rsidRPr="00AB64AD" w:rsidRDefault="009B59C4" w:rsidP="009B59C4">
      <w:pPr>
        <w:shd w:val="clear" w:color="auto" w:fill="FFFFFF"/>
        <w:tabs>
          <w:tab w:val="left" w:pos="142"/>
        </w:tabs>
        <w:spacing w:after="0"/>
        <w:ind w:right="300"/>
        <w:jc w:val="both"/>
        <w:rPr>
          <w:rFonts w:ascii="Times New Roman" w:eastAsia="Times New Roman" w:hAnsi="Times New Roman" w:cs="Times New Roman"/>
          <w:b/>
          <w:sz w:val="28"/>
          <w:szCs w:val="28"/>
        </w:rPr>
      </w:pPr>
      <w:r w:rsidRPr="00AB64AD">
        <w:rPr>
          <w:rFonts w:ascii="Times New Roman" w:eastAsia="Times New Roman" w:hAnsi="Times New Roman" w:cs="Times New Roman"/>
          <w:b/>
          <w:sz w:val="28"/>
          <w:szCs w:val="28"/>
        </w:rPr>
        <w:t>II. Công tác phổ cập giáo dục</w:t>
      </w:r>
    </w:p>
    <w:p w:rsidR="009B59C4" w:rsidRPr="00AB64AD" w:rsidRDefault="009B59C4" w:rsidP="009B59C4">
      <w:pPr>
        <w:shd w:val="clear" w:color="auto" w:fill="FFFFFF"/>
        <w:tabs>
          <w:tab w:val="left" w:pos="142"/>
        </w:tabs>
        <w:spacing w:after="0"/>
        <w:ind w:right="30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Hoàn thành PCGD mức độ 2</w:t>
      </w:r>
    </w:p>
    <w:p w:rsidR="009B59C4" w:rsidRPr="00AB64AD" w:rsidRDefault="009B59C4" w:rsidP="009B59C4">
      <w:pPr>
        <w:shd w:val="clear" w:color="auto" w:fill="FFFFFF"/>
        <w:tabs>
          <w:tab w:val="left" w:pos="142"/>
        </w:tabs>
        <w:spacing w:after="0"/>
        <w:ind w:right="30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Huy động 100% học sinh hoàn thành chương trình Tiểu học vào lớp 6.</w:t>
      </w:r>
    </w:p>
    <w:p w:rsidR="009B59C4" w:rsidRPr="00AB64AD" w:rsidRDefault="009B59C4" w:rsidP="009B59C4">
      <w:pPr>
        <w:shd w:val="clear" w:color="auto" w:fill="FFFFFF"/>
        <w:tabs>
          <w:tab w:val="left" w:pos="142"/>
        </w:tabs>
        <w:spacing w:after="0"/>
        <w:ind w:right="30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Duy trì sĩ số HS đến cuối năm đạt 100%.</w:t>
      </w:r>
    </w:p>
    <w:p w:rsidR="009B59C4" w:rsidRPr="00AB64AD" w:rsidRDefault="009B59C4" w:rsidP="009B59C4">
      <w:pPr>
        <w:shd w:val="clear" w:color="auto" w:fill="FFFFFF"/>
        <w:tabs>
          <w:tab w:val="left" w:pos="142"/>
        </w:tabs>
        <w:spacing w:after="0"/>
        <w:ind w:right="300"/>
        <w:jc w:val="both"/>
        <w:rPr>
          <w:rFonts w:ascii="Times New Roman" w:eastAsia="Times New Roman" w:hAnsi="Times New Roman" w:cs="Times New Roman"/>
          <w:b/>
          <w:sz w:val="28"/>
          <w:szCs w:val="28"/>
        </w:rPr>
      </w:pPr>
      <w:r w:rsidRPr="00AB64AD">
        <w:rPr>
          <w:rFonts w:ascii="Times New Roman" w:eastAsia="Times New Roman" w:hAnsi="Times New Roman" w:cs="Times New Roman"/>
          <w:b/>
          <w:sz w:val="28"/>
          <w:szCs w:val="28"/>
        </w:rPr>
        <w:t>III. Công tác dạy và học</w:t>
      </w:r>
    </w:p>
    <w:p w:rsidR="009B59C4" w:rsidRPr="00AB64AD" w:rsidRDefault="009B59C4" w:rsidP="009B59C4">
      <w:pPr>
        <w:shd w:val="clear" w:color="auto" w:fill="FFFFFF"/>
        <w:tabs>
          <w:tab w:val="left" w:pos="142"/>
        </w:tabs>
        <w:spacing w:after="0"/>
        <w:ind w:right="30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- 100% GV thực hiện đúng quy chế chuyên môn đổi mới PPDH theo định hướng GDPT năm 2018.</w:t>
      </w:r>
    </w:p>
    <w:p w:rsidR="009B59C4" w:rsidRPr="00AB64AD" w:rsidRDefault="009B59C4" w:rsidP="009B59C4">
      <w:pPr>
        <w:shd w:val="clear" w:color="auto" w:fill="FFFFFF"/>
        <w:tabs>
          <w:tab w:val="left" w:pos="142"/>
        </w:tabs>
        <w:spacing w:after="0"/>
        <w:ind w:right="30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- 100% GV</w:t>
      </w:r>
      <w:r w:rsidR="00D442C7" w:rsidRPr="00AB64AD">
        <w:rPr>
          <w:rFonts w:ascii="Times New Roman" w:eastAsia="Times New Roman" w:hAnsi="Times New Roman" w:cs="Times New Roman"/>
          <w:sz w:val="28"/>
          <w:szCs w:val="28"/>
        </w:rPr>
        <w:t xml:space="preserve"> tham gia dự đầy đủ các buổi sinh hoạt chuyên môn liên trường do Phòng GD tổ chức.</w:t>
      </w:r>
    </w:p>
    <w:p w:rsidR="009B59C4" w:rsidRPr="00AB64AD" w:rsidRDefault="009B59C4" w:rsidP="009B59C4">
      <w:pPr>
        <w:shd w:val="clear" w:color="auto" w:fill="FFFFFF"/>
        <w:tabs>
          <w:tab w:val="left" w:pos="142"/>
        </w:tabs>
        <w:spacing w:after="0"/>
        <w:ind w:right="30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- 100% GV</w:t>
      </w:r>
      <w:r w:rsidR="00D442C7" w:rsidRPr="00AB64AD">
        <w:rPr>
          <w:rFonts w:ascii="Times New Roman" w:eastAsia="Times New Roman" w:hAnsi="Times New Roman" w:cs="Times New Roman"/>
          <w:sz w:val="28"/>
          <w:szCs w:val="28"/>
        </w:rPr>
        <w:t xml:space="preserve"> sử dụng đồ dùng dạy học và thiết bị dạy học trong các giờ học.</w:t>
      </w:r>
    </w:p>
    <w:p w:rsidR="009B59C4" w:rsidRPr="00AB64AD" w:rsidRDefault="009B59C4" w:rsidP="009B59C4">
      <w:pPr>
        <w:shd w:val="clear" w:color="auto" w:fill="FFFFFF"/>
        <w:tabs>
          <w:tab w:val="left" w:pos="142"/>
        </w:tabs>
        <w:spacing w:after="0"/>
        <w:ind w:right="30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- 100% GV</w:t>
      </w:r>
      <w:r w:rsidR="00D442C7" w:rsidRPr="00AB64AD">
        <w:rPr>
          <w:rFonts w:ascii="Times New Roman" w:eastAsia="Times New Roman" w:hAnsi="Times New Roman" w:cs="Times New Roman"/>
          <w:sz w:val="28"/>
          <w:szCs w:val="28"/>
        </w:rPr>
        <w:t xml:space="preserve"> tham gia viết SKKN và nộp đúng thời gian.</w:t>
      </w:r>
    </w:p>
    <w:p w:rsidR="00D442C7" w:rsidRPr="00AB64AD" w:rsidRDefault="00D442C7" w:rsidP="009B59C4">
      <w:pPr>
        <w:shd w:val="clear" w:color="auto" w:fill="FFFFFF"/>
        <w:tabs>
          <w:tab w:val="left" w:pos="142"/>
        </w:tabs>
        <w:spacing w:after="0"/>
        <w:ind w:right="30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- 100% GV tham gia thao giảng, dự giờ, rút kinh nghiệm sau mỗi tiết.</w:t>
      </w:r>
    </w:p>
    <w:p w:rsidR="00D442C7" w:rsidRPr="00AB64AD" w:rsidRDefault="00D442C7" w:rsidP="009B59C4">
      <w:pPr>
        <w:shd w:val="clear" w:color="auto" w:fill="FFFFFF"/>
        <w:tabs>
          <w:tab w:val="left" w:pos="142"/>
        </w:tabs>
        <w:spacing w:after="0"/>
        <w:ind w:right="30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Dự giờ mỗi GV ít nhất 30 tiết/năm.</w:t>
      </w:r>
    </w:p>
    <w:p w:rsidR="00D442C7" w:rsidRPr="00AB64AD" w:rsidRDefault="00D442C7" w:rsidP="009B59C4">
      <w:pPr>
        <w:shd w:val="clear" w:color="auto" w:fill="FFFFFF"/>
        <w:tabs>
          <w:tab w:val="left" w:pos="142"/>
        </w:tabs>
        <w:spacing w:after="0"/>
        <w:ind w:right="300"/>
        <w:jc w:val="both"/>
        <w:rPr>
          <w:rFonts w:ascii="Times New Roman" w:eastAsia="Times New Roman" w:hAnsi="Times New Roman" w:cs="Times New Roman"/>
          <w:b/>
          <w:sz w:val="28"/>
          <w:szCs w:val="28"/>
        </w:rPr>
      </w:pPr>
      <w:r w:rsidRPr="00AB64AD">
        <w:rPr>
          <w:rFonts w:ascii="Times New Roman" w:eastAsia="Times New Roman" w:hAnsi="Times New Roman" w:cs="Times New Roman"/>
          <w:b/>
          <w:sz w:val="28"/>
          <w:szCs w:val="28"/>
        </w:rPr>
        <w:t>IV. Công tác văn thể mĩ</w:t>
      </w:r>
    </w:p>
    <w:p w:rsidR="00D442C7" w:rsidRPr="00AB64AD" w:rsidRDefault="00D442C7" w:rsidP="00D442C7">
      <w:pPr>
        <w:shd w:val="clear" w:color="auto" w:fill="FFFFFF"/>
        <w:tabs>
          <w:tab w:val="left" w:pos="142"/>
        </w:tabs>
        <w:spacing w:after="0"/>
        <w:ind w:right="30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- 100% HS tham gia vệ sinh trường lớp sạch sẽ, chăm sóc cây xanh, tạo môi trường xanh, sạch, đẹp.</w:t>
      </w:r>
    </w:p>
    <w:p w:rsidR="009B59C4" w:rsidRPr="00AB64AD" w:rsidRDefault="00AA489F" w:rsidP="009B59C4">
      <w:pPr>
        <w:shd w:val="clear" w:color="auto" w:fill="FFFFFF"/>
        <w:tabs>
          <w:tab w:val="left" w:pos="142"/>
        </w:tabs>
        <w:spacing w:after="0"/>
        <w:ind w:right="30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Tham gia hội diễn văn nghệ do Phòng tổ chức.</w:t>
      </w:r>
    </w:p>
    <w:p w:rsidR="00AA489F" w:rsidRPr="00AB64AD" w:rsidRDefault="00AA489F" w:rsidP="009B59C4">
      <w:pPr>
        <w:shd w:val="clear" w:color="auto" w:fill="FFFFFF"/>
        <w:tabs>
          <w:tab w:val="left" w:pos="142"/>
        </w:tabs>
        <w:spacing w:after="0"/>
        <w:ind w:right="300"/>
        <w:jc w:val="both"/>
        <w:rPr>
          <w:rFonts w:ascii="Times New Roman" w:eastAsia="Times New Roman" w:hAnsi="Times New Roman" w:cs="Times New Roman"/>
          <w:b/>
          <w:sz w:val="28"/>
          <w:szCs w:val="28"/>
        </w:rPr>
      </w:pPr>
      <w:r w:rsidRPr="00AB64AD">
        <w:rPr>
          <w:rFonts w:ascii="Times New Roman" w:eastAsia="Times New Roman" w:hAnsi="Times New Roman" w:cs="Times New Roman"/>
          <w:b/>
          <w:sz w:val="28"/>
          <w:szCs w:val="28"/>
        </w:rPr>
        <w:t>V. Công tác đoàn thể</w:t>
      </w:r>
    </w:p>
    <w:p w:rsidR="00AA489F" w:rsidRPr="00AB64AD" w:rsidRDefault="00AA489F" w:rsidP="009B59C4">
      <w:pPr>
        <w:shd w:val="clear" w:color="auto" w:fill="FFFFFF"/>
        <w:tabs>
          <w:tab w:val="left" w:pos="142"/>
        </w:tabs>
        <w:spacing w:after="0"/>
        <w:ind w:right="30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Công đoàn: Phát động phong trào thi đua “hai tốt” cuộc vận động “Dân chủ, kỉ cương, tình thương, trách nhiệm”.</w:t>
      </w:r>
    </w:p>
    <w:p w:rsidR="00AA489F" w:rsidRPr="00AB64AD" w:rsidRDefault="00AA489F" w:rsidP="009B59C4">
      <w:pPr>
        <w:shd w:val="clear" w:color="auto" w:fill="FFFFFF"/>
        <w:tabs>
          <w:tab w:val="left" w:pos="142"/>
        </w:tabs>
        <w:spacing w:after="0"/>
        <w:ind w:right="30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t>- 100 % đội viên đúng độ tuổi được kết nạp Đoàn TNCSHCM.</w:t>
      </w:r>
    </w:p>
    <w:p w:rsidR="00AA489F" w:rsidRPr="00AB64AD" w:rsidRDefault="00AA489F" w:rsidP="009B59C4">
      <w:pPr>
        <w:shd w:val="clear" w:color="auto" w:fill="FFFFFF"/>
        <w:tabs>
          <w:tab w:val="left" w:pos="142"/>
        </w:tabs>
        <w:spacing w:after="0"/>
        <w:ind w:right="300"/>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rPr>
        <w:lastRenderedPageBreak/>
        <w:t>- 100% đội viên nói lời hay, làm việc tốt, nắm vững nghi thức đội, và tham gia đầy đủ các cuộc thi, ủng hộ...</w:t>
      </w:r>
    </w:p>
    <w:p w:rsidR="00AA489F" w:rsidRPr="00AB64AD" w:rsidRDefault="00AA489F" w:rsidP="009B59C4">
      <w:pPr>
        <w:shd w:val="clear" w:color="auto" w:fill="FFFFFF"/>
        <w:tabs>
          <w:tab w:val="left" w:pos="142"/>
        </w:tabs>
        <w:spacing w:after="0"/>
        <w:ind w:right="300"/>
        <w:jc w:val="both"/>
        <w:rPr>
          <w:rFonts w:ascii="Times New Roman" w:eastAsia="Times New Roman" w:hAnsi="Times New Roman" w:cs="Times New Roman"/>
          <w:b/>
          <w:sz w:val="28"/>
          <w:szCs w:val="28"/>
        </w:rPr>
      </w:pPr>
      <w:r w:rsidRPr="00AB64AD">
        <w:rPr>
          <w:rFonts w:ascii="Times New Roman" w:eastAsia="Times New Roman" w:hAnsi="Times New Roman" w:cs="Times New Roman"/>
          <w:b/>
          <w:sz w:val="28"/>
          <w:szCs w:val="28"/>
        </w:rPr>
        <w:t>VI. Chỉ tiêu chung</w:t>
      </w:r>
    </w:p>
    <w:p w:rsidR="00B87A3A" w:rsidRPr="00AB64AD" w:rsidRDefault="00B87A3A" w:rsidP="00B87A3A">
      <w:pPr>
        <w:spacing w:before="120" w:after="0" w:line="264" w:lineRule="auto"/>
        <w:jc w:val="both"/>
        <w:rPr>
          <w:rFonts w:ascii="Times New Roman" w:eastAsia="Arial" w:hAnsi="Times New Roman" w:cs="Times New Roman"/>
          <w:b/>
          <w:sz w:val="28"/>
          <w:szCs w:val="28"/>
          <w:lang w:val="nl-NL"/>
        </w:rPr>
      </w:pPr>
      <w:r w:rsidRPr="00AB64AD">
        <w:rPr>
          <w:rFonts w:ascii="Times New Roman" w:eastAsia="Arial" w:hAnsi="Times New Roman" w:cs="Times New Roman"/>
          <w:b/>
          <w:sz w:val="28"/>
          <w:szCs w:val="28"/>
          <w:lang w:val="vi-VN"/>
        </w:rPr>
        <w:t>1</w:t>
      </w:r>
      <w:r w:rsidRPr="00AB64AD">
        <w:rPr>
          <w:rFonts w:ascii="Times New Roman" w:eastAsia="Arial" w:hAnsi="Times New Roman" w:cs="Times New Roman"/>
          <w:b/>
          <w:sz w:val="28"/>
          <w:szCs w:val="28"/>
          <w:lang w:val="nl-NL"/>
        </w:rPr>
        <w:t>. Tập thể</w:t>
      </w:r>
    </w:p>
    <w:p w:rsidR="00B87A3A" w:rsidRPr="00AB64AD" w:rsidRDefault="00B87A3A" w:rsidP="00B87A3A">
      <w:pPr>
        <w:spacing w:before="120" w:after="0" w:line="264" w:lineRule="auto"/>
        <w:jc w:val="both"/>
        <w:rPr>
          <w:rFonts w:ascii="Times New Roman" w:eastAsia="Arial" w:hAnsi="Times New Roman" w:cs="Times New Roman"/>
          <w:i/>
          <w:sz w:val="28"/>
          <w:szCs w:val="28"/>
          <w:lang w:val="nl-NL"/>
        </w:rPr>
      </w:pPr>
      <w:r w:rsidRPr="00AB64AD">
        <w:rPr>
          <w:rFonts w:ascii="Times New Roman" w:eastAsia="Arial" w:hAnsi="Times New Roman" w:cs="Times New Roman"/>
          <w:sz w:val="28"/>
          <w:szCs w:val="28"/>
          <w:lang w:val="nl-NL"/>
        </w:rPr>
        <w:t xml:space="preserve">- Nhà trường: </w:t>
      </w:r>
    </w:p>
    <w:p w:rsidR="00B87A3A" w:rsidRPr="00AB64AD" w:rsidRDefault="00B87A3A" w:rsidP="00B87A3A">
      <w:pPr>
        <w:spacing w:before="120" w:after="0" w:line="264" w:lineRule="auto"/>
        <w:ind w:firstLine="1134"/>
        <w:jc w:val="both"/>
        <w:rPr>
          <w:rFonts w:ascii="Times New Roman" w:eastAsia="Arial" w:hAnsi="Times New Roman" w:cs="Times New Roman"/>
          <w:sz w:val="28"/>
          <w:szCs w:val="28"/>
          <w:lang w:val="nl-NL"/>
        </w:rPr>
      </w:pPr>
      <w:r w:rsidRPr="00AB64AD">
        <w:rPr>
          <w:rFonts w:ascii="Times New Roman" w:eastAsia="Arial" w:hAnsi="Times New Roman" w:cs="Times New Roman"/>
          <w:sz w:val="28"/>
          <w:szCs w:val="28"/>
          <w:lang w:val="nl-NL"/>
        </w:rPr>
        <w:t>+ Xếp thi đua thứ</w:t>
      </w:r>
      <w:r w:rsidR="00FB4DC1">
        <w:rPr>
          <w:rFonts w:ascii="Times New Roman" w:eastAsia="Arial" w:hAnsi="Times New Roman" w:cs="Times New Roman"/>
          <w:sz w:val="28"/>
          <w:szCs w:val="28"/>
          <w:lang w:val="nl-NL"/>
        </w:rPr>
        <w:t xml:space="preserve"> 13</w:t>
      </w:r>
    </w:p>
    <w:p w:rsidR="00B87A3A" w:rsidRPr="00FB4DC1" w:rsidRDefault="00B87A3A" w:rsidP="00FB4DC1">
      <w:pPr>
        <w:spacing w:before="120" w:after="0" w:line="264" w:lineRule="auto"/>
        <w:ind w:firstLine="1134"/>
        <w:jc w:val="both"/>
        <w:rPr>
          <w:rFonts w:ascii="Times New Roman" w:eastAsia="Arial" w:hAnsi="Times New Roman" w:cs="Times New Roman"/>
          <w:b/>
          <w:sz w:val="28"/>
          <w:szCs w:val="28"/>
        </w:rPr>
      </w:pPr>
      <w:r w:rsidRPr="00AB64AD">
        <w:rPr>
          <w:rFonts w:ascii="Times New Roman" w:eastAsia="Arial" w:hAnsi="Times New Roman" w:cs="Times New Roman"/>
          <w:sz w:val="28"/>
          <w:szCs w:val="28"/>
          <w:lang w:val="nl-NL"/>
        </w:rPr>
        <w:t xml:space="preserve">+ Tập thể </w:t>
      </w:r>
      <w:r w:rsidRPr="00AB64AD">
        <w:rPr>
          <w:rFonts w:ascii="Times New Roman" w:eastAsia="Arial" w:hAnsi="Times New Roman" w:cs="Times New Roman"/>
          <w:sz w:val="28"/>
          <w:szCs w:val="28"/>
          <w:lang w:val="vi-VN"/>
        </w:rPr>
        <w:t>L</w:t>
      </w:r>
      <w:r w:rsidRPr="00AB64AD">
        <w:rPr>
          <w:rFonts w:ascii="Times New Roman" w:eastAsia="Arial" w:hAnsi="Times New Roman" w:cs="Times New Roman"/>
          <w:sz w:val="28"/>
          <w:szCs w:val="28"/>
          <w:lang w:val="nl-NL"/>
        </w:rPr>
        <w:t xml:space="preserve">ao động </w:t>
      </w:r>
      <w:r w:rsidR="00FB4DC1">
        <w:rPr>
          <w:rFonts w:ascii="Times New Roman" w:eastAsia="Arial" w:hAnsi="Times New Roman" w:cs="Times New Roman"/>
          <w:sz w:val="28"/>
          <w:szCs w:val="28"/>
        </w:rPr>
        <w:t xml:space="preserve">tiên tiến </w:t>
      </w:r>
    </w:p>
    <w:p w:rsidR="00B87A3A" w:rsidRPr="00AB64AD" w:rsidRDefault="00B87A3A" w:rsidP="00B87A3A">
      <w:pPr>
        <w:spacing w:before="120" w:after="0" w:line="264" w:lineRule="auto"/>
        <w:jc w:val="both"/>
        <w:rPr>
          <w:rFonts w:ascii="Times New Roman" w:eastAsia="Times New Roman" w:hAnsi="Times New Roman" w:cs="Times New Roman"/>
          <w:sz w:val="28"/>
          <w:szCs w:val="28"/>
          <w:lang w:val="nl-NL"/>
        </w:rPr>
      </w:pPr>
      <w:r w:rsidRPr="00AB64AD">
        <w:rPr>
          <w:rFonts w:ascii="Times New Roman" w:eastAsia="Times New Roman" w:hAnsi="Times New Roman" w:cs="Times New Roman"/>
          <w:sz w:val="28"/>
          <w:szCs w:val="28"/>
          <w:lang w:val="nl-NL"/>
        </w:rPr>
        <w:t>- Chi bộ: Hoàn thành xuất sắc nhiệm vụ.</w:t>
      </w:r>
    </w:p>
    <w:p w:rsidR="00B87A3A" w:rsidRPr="00AB64AD" w:rsidRDefault="00B87A3A" w:rsidP="00B87A3A">
      <w:pPr>
        <w:spacing w:before="120" w:after="0" w:line="264" w:lineRule="auto"/>
        <w:jc w:val="both"/>
        <w:rPr>
          <w:rFonts w:ascii="Times New Roman" w:eastAsia="Arial" w:hAnsi="Times New Roman" w:cs="Times New Roman"/>
          <w:sz w:val="28"/>
          <w:szCs w:val="28"/>
          <w:lang w:val="nl-NL"/>
        </w:rPr>
      </w:pPr>
      <w:r w:rsidRPr="00AB64AD">
        <w:rPr>
          <w:rFonts w:ascii="Times New Roman" w:eastAsia="Arial" w:hAnsi="Times New Roman" w:cs="Times New Roman"/>
          <w:sz w:val="28"/>
          <w:szCs w:val="28"/>
          <w:lang w:val="nl-NL"/>
        </w:rPr>
        <w:t>- Công đoàn: Vững mạnh cấp huyện.</w:t>
      </w:r>
    </w:p>
    <w:p w:rsidR="00B87A3A" w:rsidRPr="00AB64AD" w:rsidRDefault="00B87A3A" w:rsidP="00B87A3A">
      <w:pPr>
        <w:spacing w:before="120" w:after="0" w:line="264" w:lineRule="auto"/>
        <w:jc w:val="both"/>
        <w:rPr>
          <w:rFonts w:ascii="Times New Roman" w:eastAsia="Times New Roman" w:hAnsi="Times New Roman" w:cs="Times New Roman"/>
          <w:sz w:val="28"/>
          <w:szCs w:val="28"/>
          <w:lang w:val="nl-NL"/>
        </w:rPr>
      </w:pPr>
      <w:r w:rsidRPr="00AB64AD">
        <w:rPr>
          <w:rFonts w:ascii="Times New Roman" w:eastAsia="Times New Roman" w:hAnsi="Times New Roman" w:cs="Times New Roman"/>
          <w:sz w:val="28"/>
          <w:szCs w:val="28"/>
          <w:lang w:val="nl-NL"/>
        </w:rPr>
        <w:t>- Chi đoàn: Vững mạnh cấp huyện.</w:t>
      </w:r>
    </w:p>
    <w:p w:rsidR="00B87A3A" w:rsidRPr="00FB4DC1" w:rsidRDefault="00B87A3A" w:rsidP="00B87A3A">
      <w:pPr>
        <w:spacing w:before="120" w:after="0" w:line="264" w:lineRule="auto"/>
        <w:jc w:val="both"/>
        <w:rPr>
          <w:rFonts w:ascii="Times New Roman" w:eastAsia="Times New Roman" w:hAnsi="Times New Roman" w:cs="Times New Roman"/>
          <w:sz w:val="28"/>
          <w:szCs w:val="28"/>
        </w:rPr>
      </w:pPr>
      <w:r w:rsidRPr="00AB64AD">
        <w:rPr>
          <w:rFonts w:ascii="Times New Roman" w:eastAsia="Times New Roman" w:hAnsi="Times New Roman" w:cs="Times New Roman"/>
          <w:sz w:val="28"/>
          <w:szCs w:val="28"/>
          <w:lang w:val="nl-NL"/>
        </w:rPr>
        <w:t xml:space="preserve">- Liên đội: </w:t>
      </w:r>
      <w:r w:rsidRPr="00AB64AD">
        <w:rPr>
          <w:rFonts w:ascii="Times New Roman" w:eastAsia="Times New Roman" w:hAnsi="Times New Roman" w:cs="Times New Roman"/>
          <w:sz w:val="28"/>
          <w:szCs w:val="28"/>
          <w:lang w:val="pt-BR"/>
        </w:rPr>
        <w:t xml:space="preserve">Xếp thứ </w:t>
      </w:r>
      <w:r w:rsidR="00FB4DC1">
        <w:rPr>
          <w:rFonts w:ascii="Times New Roman" w:eastAsia="Times New Roman" w:hAnsi="Times New Roman" w:cs="Times New Roman"/>
          <w:sz w:val="28"/>
          <w:szCs w:val="28"/>
        </w:rPr>
        <w:t>12</w:t>
      </w:r>
      <w:r w:rsidRPr="00AB64AD">
        <w:rPr>
          <w:rFonts w:ascii="Times New Roman" w:eastAsia="Times New Roman" w:hAnsi="Times New Roman" w:cs="Times New Roman"/>
          <w:sz w:val="28"/>
          <w:szCs w:val="28"/>
          <w:lang w:val="pt-BR"/>
        </w:rPr>
        <w:t xml:space="preserve"> trong to</w:t>
      </w:r>
      <w:r w:rsidR="00FB4DC1">
        <w:rPr>
          <w:rFonts w:ascii="Times New Roman" w:eastAsia="Times New Roman" w:hAnsi="Times New Roman" w:cs="Times New Roman"/>
          <w:sz w:val="28"/>
          <w:szCs w:val="28"/>
          <w:lang w:val="pt-BR"/>
        </w:rPr>
        <w:t xml:space="preserve">àn huyện, </w:t>
      </w:r>
    </w:p>
    <w:p w:rsidR="00B87A3A" w:rsidRPr="00AB64AD" w:rsidRDefault="00B87A3A" w:rsidP="00B87A3A">
      <w:pPr>
        <w:spacing w:before="120" w:after="0" w:line="264" w:lineRule="auto"/>
        <w:jc w:val="both"/>
        <w:rPr>
          <w:rFonts w:ascii="Times New Roman" w:eastAsia="Arial" w:hAnsi="Times New Roman" w:cs="Times New Roman"/>
          <w:b/>
          <w:sz w:val="28"/>
          <w:szCs w:val="28"/>
          <w:lang w:val="nl-NL"/>
        </w:rPr>
      </w:pPr>
      <w:r w:rsidRPr="00AB64AD">
        <w:rPr>
          <w:rFonts w:ascii="Times New Roman" w:eastAsia="Arial" w:hAnsi="Times New Roman" w:cs="Times New Roman"/>
          <w:b/>
          <w:sz w:val="28"/>
          <w:szCs w:val="28"/>
          <w:lang w:val="vi-VN"/>
        </w:rPr>
        <w:t>2</w:t>
      </w:r>
      <w:r w:rsidRPr="00AB64AD">
        <w:rPr>
          <w:rFonts w:ascii="Times New Roman" w:eastAsia="Arial" w:hAnsi="Times New Roman" w:cs="Times New Roman"/>
          <w:b/>
          <w:sz w:val="28"/>
          <w:szCs w:val="28"/>
          <w:lang w:val="nl-NL"/>
        </w:rPr>
        <w:t>. Cá nhân</w:t>
      </w:r>
    </w:p>
    <w:p w:rsidR="00B87A3A" w:rsidRPr="00AB64AD" w:rsidRDefault="00B87A3A" w:rsidP="00B87A3A">
      <w:pPr>
        <w:spacing w:before="120" w:after="0" w:line="264" w:lineRule="auto"/>
        <w:jc w:val="both"/>
        <w:rPr>
          <w:rFonts w:ascii="Times New Roman" w:eastAsia="Arial" w:hAnsi="Times New Roman" w:cs="Times New Roman"/>
          <w:sz w:val="28"/>
          <w:szCs w:val="28"/>
          <w:lang w:val="nl-NL"/>
        </w:rPr>
      </w:pPr>
      <w:r w:rsidRPr="00AB64AD">
        <w:rPr>
          <w:rFonts w:ascii="Times New Roman" w:eastAsia="Arial" w:hAnsi="Times New Roman" w:cs="Times New Roman"/>
          <w:sz w:val="28"/>
          <w:szCs w:val="28"/>
          <w:lang w:val="nl-NL"/>
        </w:rPr>
        <w:t>- Chiến sĩ thi đua cơ sở</w:t>
      </w:r>
      <w:r w:rsidR="00FB4DC1">
        <w:rPr>
          <w:rFonts w:ascii="Times New Roman" w:eastAsia="Arial" w:hAnsi="Times New Roman" w:cs="Times New Roman"/>
          <w:sz w:val="28"/>
          <w:szCs w:val="28"/>
          <w:lang w:val="nl-NL"/>
        </w:rPr>
        <w:t>: 03</w:t>
      </w:r>
    </w:p>
    <w:p w:rsidR="00B87A3A" w:rsidRPr="00AB64AD" w:rsidRDefault="00B87A3A" w:rsidP="00B87A3A">
      <w:pPr>
        <w:spacing w:before="120" w:after="0" w:line="264" w:lineRule="auto"/>
        <w:jc w:val="both"/>
        <w:rPr>
          <w:rFonts w:ascii="Times New Roman" w:eastAsia="Arial" w:hAnsi="Times New Roman" w:cs="Times New Roman"/>
          <w:sz w:val="28"/>
          <w:szCs w:val="28"/>
          <w:lang w:val="nl-NL"/>
        </w:rPr>
      </w:pPr>
      <w:r w:rsidRPr="00AB64AD">
        <w:rPr>
          <w:rFonts w:ascii="Times New Roman" w:eastAsia="Arial" w:hAnsi="Times New Roman" w:cs="Times New Roman"/>
          <w:sz w:val="28"/>
          <w:szCs w:val="28"/>
          <w:lang w:val="nl-NL"/>
        </w:rPr>
        <w:t>- Lao động tiên tiế</w:t>
      </w:r>
      <w:r w:rsidR="00FB4DC1">
        <w:rPr>
          <w:rFonts w:ascii="Times New Roman" w:eastAsia="Arial" w:hAnsi="Times New Roman" w:cs="Times New Roman"/>
          <w:sz w:val="28"/>
          <w:szCs w:val="28"/>
          <w:lang w:val="nl-NL"/>
        </w:rPr>
        <w:t>n: 25</w:t>
      </w:r>
    </w:p>
    <w:p w:rsidR="00B21BF5" w:rsidRPr="00AB64AD" w:rsidRDefault="00B87A3A" w:rsidP="00B21BF5">
      <w:pPr>
        <w:spacing w:before="120" w:after="0" w:line="264" w:lineRule="auto"/>
        <w:jc w:val="both"/>
        <w:rPr>
          <w:rFonts w:ascii="Times New Roman" w:eastAsia="Arial" w:hAnsi="Times New Roman" w:cs="Times New Roman"/>
          <w:sz w:val="28"/>
          <w:szCs w:val="28"/>
        </w:rPr>
      </w:pPr>
      <w:r w:rsidRPr="00AB64AD">
        <w:rPr>
          <w:rFonts w:ascii="Times New Roman" w:eastAsia="Arial" w:hAnsi="Times New Roman" w:cs="Times New Roman"/>
          <w:sz w:val="28"/>
          <w:szCs w:val="28"/>
          <w:lang w:val="nl-NL"/>
        </w:rPr>
        <w:t>Trên</w:t>
      </w:r>
      <w:r w:rsidRPr="00AB64AD">
        <w:rPr>
          <w:rFonts w:ascii="Times New Roman" w:eastAsia="Arial" w:hAnsi="Times New Roman" w:cs="Times New Roman"/>
          <w:sz w:val="28"/>
          <w:szCs w:val="28"/>
          <w:lang w:val="vi-VN"/>
        </w:rPr>
        <w:t xml:space="preserve"> đây là </w:t>
      </w:r>
      <w:r w:rsidR="00B21BF5" w:rsidRPr="00AB64AD">
        <w:rPr>
          <w:rFonts w:ascii="Times New Roman" w:eastAsia="Arial" w:hAnsi="Times New Roman" w:cs="Times New Roman"/>
          <w:sz w:val="28"/>
          <w:szCs w:val="28"/>
        </w:rPr>
        <w:t>những nội dung kí kết giao ước thi đua giữa chính quyền và Công đoàn nhà trường. Đề nghị hai bên kí kết thực hiện tốt các nội dung trên, đồng thời rất mong các cấp lãnh đạo, các tổ chức tạo điều kiện để cho chính quyền và Công đoàn hoàn thành tốt nhiệm vụ năm học 2023 - 2024.</w:t>
      </w:r>
    </w:p>
    <w:p w:rsidR="009B59C4" w:rsidRPr="00AB64AD" w:rsidRDefault="009B59C4" w:rsidP="009B59C4">
      <w:pPr>
        <w:shd w:val="clear" w:color="auto" w:fill="FFFFFF"/>
        <w:tabs>
          <w:tab w:val="left" w:pos="142"/>
        </w:tabs>
        <w:spacing w:after="0"/>
        <w:ind w:right="300"/>
        <w:jc w:val="both"/>
        <w:rPr>
          <w:rFonts w:ascii="Times New Roman" w:eastAsia="Times New Roman" w:hAnsi="Times New Roman" w:cs="Times New Roman"/>
          <w:sz w:val="28"/>
          <w:szCs w:val="28"/>
        </w:rPr>
      </w:pPr>
    </w:p>
    <w:p w:rsidR="009B59C4" w:rsidRPr="00AB64AD" w:rsidRDefault="00B21BF5" w:rsidP="009B59C4">
      <w:pPr>
        <w:shd w:val="clear" w:color="auto" w:fill="FFFFFF"/>
        <w:tabs>
          <w:tab w:val="left" w:pos="142"/>
        </w:tabs>
        <w:spacing w:after="0"/>
        <w:ind w:right="300"/>
        <w:jc w:val="both"/>
        <w:rPr>
          <w:rFonts w:ascii="Times New Roman" w:eastAsia="Times New Roman" w:hAnsi="Times New Roman" w:cs="Times New Roman"/>
          <w:b/>
          <w:sz w:val="28"/>
          <w:szCs w:val="28"/>
        </w:rPr>
      </w:pPr>
      <w:r w:rsidRPr="00AB64AD">
        <w:rPr>
          <w:rFonts w:ascii="Times New Roman" w:eastAsia="Times New Roman" w:hAnsi="Times New Roman" w:cs="Times New Roman"/>
          <w:b/>
          <w:sz w:val="28"/>
          <w:szCs w:val="28"/>
        </w:rPr>
        <w:t xml:space="preserve">Đại diện chính quyền                                     Đại diện công đoàn       </w:t>
      </w:r>
    </w:p>
    <w:p w:rsidR="00B21BF5" w:rsidRPr="00AB64AD" w:rsidRDefault="005D5F90" w:rsidP="00B21BF5">
      <w:pPr>
        <w:shd w:val="clear" w:color="auto" w:fill="FFFFFF"/>
        <w:tabs>
          <w:tab w:val="left" w:pos="142"/>
        </w:tabs>
        <w:spacing w:after="0"/>
        <w:ind w:right="3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21BF5" w:rsidRPr="00AB64AD">
        <w:rPr>
          <w:rFonts w:ascii="Times New Roman" w:eastAsia="Times New Roman" w:hAnsi="Times New Roman" w:cs="Times New Roman"/>
          <w:b/>
          <w:sz w:val="28"/>
          <w:szCs w:val="28"/>
        </w:rPr>
        <w:t xml:space="preserve">Hiệu trưởng                 </w:t>
      </w:r>
      <w:bookmarkStart w:id="0" w:name="_GoBack"/>
      <w:bookmarkEnd w:id="0"/>
      <w:r>
        <w:rPr>
          <w:rFonts w:ascii="Times New Roman" w:eastAsia="Times New Roman" w:hAnsi="Times New Roman" w:cs="Times New Roman"/>
          <w:b/>
          <w:sz w:val="28"/>
          <w:szCs w:val="28"/>
        </w:rPr>
        <w:t xml:space="preserve">                           </w:t>
      </w:r>
      <w:r w:rsidR="008B6F5A" w:rsidRPr="00AB64AD">
        <w:rPr>
          <w:rFonts w:ascii="Times New Roman" w:eastAsia="Times New Roman" w:hAnsi="Times New Roman" w:cs="Times New Roman"/>
          <w:b/>
          <w:sz w:val="28"/>
          <w:szCs w:val="28"/>
        </w:rPr>
        <w:t>C</w:t>
      </w:r>
      <w:r w:rsidR="00B21BF5" w:rsidRPr="00AB64AD">
        <w:rPr>
          <w:rFonts w:ascii="Times New Roman" w:eastAsia="Times New Roman" w:hAnsi="Times New Roman" w:cs="Times New Roman"/>
          <w:b/>
          <w:sz w:val="28"/>
          <w:szCs w:val="28"/>
        </w:rPr>
        <w:t>hủ tịch Công đoàn</w:t>
      </w:r>
    </w:p>
    <w:p w:rsidR="00B21BF5" w:rsidRPr="00AB64AD" w:rsidRDefault="00B21BF5" w:rsidP="009B59C4">
      <w:pPr>
        <w:shd w:val="clear" w:color="auto" w:fill="FFFFFF"/>
        <w:tabs>
          <w:tab w:val="left" w:pos="142"/>
        </w:tabs>
        <w:spacing w:after="0"/>
        <w:ind w:right="300"/>
        <w:jc w:val="both"/>
        <w:rPr>
          <w:rFonts w:ascii="Times New Roman" w:eastAsia="Times New Roman" w:hAnsi="Times New Roman" w:cs="Times New Roman"/>
          <w:sz w:val="28"/>
          <w:szCs w:val="28"/>
        </w:rPr>
      </w:pPr>
    </w:p>
    <w:p w:rsidR="00FB4DC1" w:rsidRDefault="00FB4DC1" w:rsidP="00B21BF5">
      <w:pPr>
        <w:spacing w:after="0"/>
        <w:rPr>
          <w:rFonts w:ascii="Times New Roman" w:eastAsia="Times New Roman" w:hAnsi="Times New Roman" w:cs="Times New Roman"/>
          <w:sz w:val="28"/>
          <w:szCs w:val="28"/>
        </w:rPr>
      </w:pPr>
    </w:p>
    <w:p w:rsidR="00FB4DC1" w:rsidRDefault="00FB4DC1" w:rsidP="00B21BF5">
      <w:pPr>
        <w:spacing w:after="0"/>
        <w:rPr>
          <w:rFonts w:ascii="Times New Roman" w:eastAsia="Times New Roman" w:hAnsi="Times New Roman" w:cs="Times New Roman"/>
          <w:sz w:val="28"/>
          <w:szCs w:val="28"/>
        </w:rPr>
      </w:pPr>
    </w:p>
    <w:p w:rsidR="009117F1" w:rsidRPr="00AB64AD" w:rsidRDefault="00FB4DC1" w:rsidP="00B21BF5">
      <w:pPr>
        <w:spacing w:after="0"/>
        <w:rPr>
          <w:rFonts w:ascii="Times New Roman" w:hAnsi="Times New Roman" w:cs="Times New Roman"/>
          <w:b/>
          <w:sz w:val="28"/>
          <w:szCs w:val="28"/>
        </w:rPr>
      </w:pPr>
      <w:r>
        <w:rPr>
          <w:rFonts w:ascii="Times New Roman" w:eastAsia="Times New Roman" w:hAnsi="Times New Roman" w:cs="Times New Roman"/>
          <w:sz w:val="28"/>
          <w:szCs w:val="28"/>
        </w:rPr>
        <w:t xml:space="preserve">Nguyễn Thị Ngọc Qúy </w:t>
      </w:r>
      <w:r w:rsidR="00B21BF5" w:rsidRPr="00AB64AD">
        <w:rPr>
          <w:rFonts w:ascii="Times New Roman" w:hAnsi="Times New Roman" w:cs="Times New Roman"/>
          <w:b/>
          <w:sz w:val="28"/>
          <w:szCs w:val="28"/>
        </w:rPr>
        <w:t xml:space="preserve">           </w:t>
      </w:r>
      <w:r>
        <w:rPr>
          <w:rFonts w:ascii="Times New Roman" w:hAnsi="Times New Roman" w:cs="Times New Roman"/>
          <w:b/>
          <w:sz w:val="28"/>
          <w:szCs w:val="28"/>
        </w:rPr>
        <w:t xml:space="preserve">                              Nguyễn Thị Kim Dung</w:t>
      </w:r>
    </w:p>
    <w:p w:rsidR="00DD62FE" w:rsidRPr="00AB64AD" w:rsidRDefault="00DD62FE" w:rsidP="0052174D">
      <w:pPr>
        <w:spacing w:after="0"/>
        <w:jc w:val="center"/>
        <w:rPr>
          <w:rFonts w:ascii="Times New Roman" w:hAnsi="Times New Roman" w:cs="Times New Roman"/>
          <w:b/>
          <w:sz w:val="28"/>
          <w:szCs w:val="28"/>
        </w:rPr>
      </w:pPr>
    </w:p>
    <w:p w:rsidR="0050015C" w:rsidRPr="00AB64AD" w:rsidRDefault="0050015C" w:rsidP="0052174D">
      <w:pPr>
        <w:spacing w:after="0"/>
        <w:jc w:val="center"/>
        <w:rPr>
          <w:rFonts w:ascii="Times New Roman" w:hAnsi="Times New Roman" w:cs="Times New Roman"/>
          <w:b/>
          <w:sz w:val="28"/>
          <w:szCs w:val="28"/>
        </w:rPr>
      </w:pPr>
    </w:p>
    <w:p w:rsidR="0050015C" w:rsidRPr="00AB64AD" w:rsidRDefault="0050015C" w:rsidP="0052174D">
      <w:pPr>
        <w:spacing w:after="0"/>
        <w:jc w:val="center"/>
        <w:rPr>
          <w:rFonts w:ascii="Times New Roman" w:hAnsi="Times New Roman" w:cs="Times New Roman"/>
          <w:b/>
          <w:sz w:val="28"/>
          <w:szCs w:val="28"/>
        </w:rPr>
      </w:pPr>
    </w:p>
    <w:p w:rsidR="0050015C" w:rsidRPr="00AB64AD" w:rsidRDefault="0050015C" w:rsidP="0052174D">
      <w:pPr>
        <w:spacing w:after="0"/>
        <w:jc w:val="center"/>
        <w:rPr>
          <w:rFonts w:ascii="Times New Roman" w:hAnsi="Times New Roman" w:cs="Times New Roman"/>
          <w:b/>
          <w:sz w:val="28"/>
          <w:szCs w:val="28"/>
        </w:rPr>
      </w:pPr>
    </w:p>
    <w:p w:rsidR="00D12412" w:rsidRPr="00AB64AD" w:rsidRDefault="00D12412" w:rsidP="005D5F90">
      <w:pPr>
        <w:spacing w:after="0"/>
        <w:rPr>
          <w:rFonts w:ascii="Times New Roman" w:hAnsi="Times New Roman" w:cs="Times New Roman"/>
          <w:b/>
          <w:sz w:val="28"/>
          <w:szCs w:val="28"/>
        </w:rPr>
      </w:pPr>
    </w:p>
    <w:p w:rsidR="00D12412" w:rsidRPr="00AB64AD" w:rsidRDefault="00D12412" w:rsidP="0052174D">
      <w:pPr>
        <w:spacing w:after="0"/>
        <w:ind w:firstLine="720"/>
        <w:jc w:val="center"/>
        <w:rPr>
          <w:rFonts w:ascii="Times New Roman" w:hAnsi="Times New Roman" w:cs="Times New Roman"/>
          <w:b/>
          <w:sz w:val="28"/>
          <w:szCs w:val="28"/>
        </w:rPr>
      </w:pPr>
    </w:p>
    <w:p w:rsidR="00FB4DC1" w:rsidRDefault="00FB4DC1" w:rsidP="0052174D">
      <w:pPr>
        <w:spacing w:after="0"/>
        <w:ind w:firstLine="720"/>
        <w:jc w:val="center"/>
        <w:rPr>
          <w:rFonts w:ascii="Times New Roman" w:hAnsi="Times New Roman" w:cs="Times New Roman"/>
          <w:b/>
          <w:sz w:val="28"/>
          <w:szCs w:val="28"/>
        </w:rPr>
      </w:pPr>
    </w:p>
    <w:p w:rsidR="00FB4DC1" w:rsidRDefault="00FB4DC1" w:rsidP="0052174D">
      <w:pPr>
        <w:spacing w:after="0"/>
        <w:ind w:firstLine="720"/>
        <w:jc w:val="center"/>
        <w:rPr>
          <w:rFonts w:ascii="Times New Roman" w:hAnsi="Times New Roman" w:cs="Times New Roman"/>
          <w:b/>
          <w:sz w:val="28"/>
          <w:szCs w:val="28"/>
        </w:rPr>
      </w:pPr>
    </w:p>
    <w:p w:rsidR="00FB4DC1" w:rsidRDefault="00FB4DC1" w:rsidP="0052174D">
      <w:pPr>
        <w:spacing w:after="0"/>
        <w:ind w:firstLine="720"/>
        <w:jc w:val="center"/>
        <w:rPr>
          <w:rFonts w:ascii="Times New Roman" w:hAnsi="Times New Roman" w:cs="Times New Roman"/>
          <w:b/>
          <w:sz w:val="28"/>
          <w:szCs w:val="28"/>
        </w:rPr>
      </w:pPr>
    </w:p>
    <w:p w:rsidR="00FB4DC1" w:rsidRDefault="00FB4DC1" w:rsidP="0052174D">
      <w:pPr>
        <w:spacing w:after="0"/>
        <w:ind w:firstLine="720"/>
        <w:jc w:val="center"/>
        <w:rPr>
          <w:rFonts w:ascii="Times New Roman" w:hAnsi="Times New Roman" w:cs="Times New Roman"/>
          <w:b/>
          <w:sz w:val="28"/>
          <w:szCs w:val="28"/>
        </w:rPr>
      </w:pPr>
    </w:p>
    <w:p w:rsidR="00FB4DC1" w:rsidRDefault="00FB4DC1" w:rsidP="0052174D">
      <w:pPr>
        <w:spacing w:after="0"/>
        <w:ind w:firstLine="720"/>
        <w:jc w:val="center"/>
        <w:rPr>
          <w:rFonts w:ascii="Times New Roman" w:hAnsi="Times New Roman" w:cs="Times New Roman"/>
          <w:b/>
          <w:sz w:val="28"/>
          <w:szCs w:val="28"/>
        </w:rPr>
      </w:pPr>
    </w:p>
    <w:p w:rsidR="00151F3E" w:rsidRPr="00AB64AD" w:rsidRDefault="00151F3E" w:rsidP="0052174D">
      <w:pPr>
        <w:spacing w:after="0"/>
        <w:ind w:firstLine="720"/>
        <w:jc w:val="center"/>
        <w:rPr>
          <w:rFonts w:ascii="Times New Roman" w:hAnsi="Times New Roman" w:cs="Times New Roman"/>
          <w:b/>
          <w:sz w:val="28"/>
          <w:szCs w:val="28"/>
        </w:rPr>
      </w:pPr>
      <w:r w:rsidRPr="00AB64AD">
        <w:rPr>
          <w:rFonts w:ascii="Times New Roman" w:hAnsi="Times New Roman" w:cs="Times New Roman"/>
          <w:b/>
          <w:sz w:val="28"/>
          <w:szCs w:val="28"/>
        </w:rPr>
        <w:lastRenderedPageBreak/>
        <w:t>PHỤ LỤC SỐ LIỆU HOẠT ĐỘNG CÔNG ĐOÀN TRƯỜNG NĂM HỌC</w:t>
      </w:r>
      <w:r w:rsidR="005D5F90">
        <w:rPr>
          <w:rFonts w:ascii="Times New Roman" w:hAnsi="Times New Roman" w:cs="Times New Roman"/>
          <w:b/>
          <w:sz w:val="28"/>
          <w:szCs w:val="28"/>
        </w:rPr>
        <w:t xml:space="preserve"> 2023-2024</w:t>
      </w:r>
    </w:p>
    <w:p w:rsidR="00151F3E" w:rsidRPr="00AB64AD" w:rsidRDefault="00151F3E" w:rsidP="0052174D">
      <w:pPr>
        <w:spacing w:after="0"/>
        <w:ind w:firstLine="720"/>
        <w:jc w:val="both"/>
        <w:rPr>
          <w:rFonts w:ascii="Times New Roman" w:hAnsi="Times New Roman" w:cs="Times New Roman"/>
          <w:b/>
          <w:sz w:val="28"/>
          <w:szCs w:val="28"/>
        </w:rPr>
      </w:pPr>
      <w:r w:rsidRPr="00AB64AD">
        <w:rPr>
          <w:rFonts w:ascii="Times New Roman" w:hAnsi="Times New Roman" w:cs="Times New Roman"/>
          <w:b/>
          <w:sz w:val="28"/>
          <w:szCs w:val="28"/>
        </w:rPr>
        <w:t>1</w:t>
      </w:r>
      <w:r w:rsidR="003E1DFA" w:rsidRPr="00AB64AD">
        <w:rPr>
          <w:rFonts w:ascii="Times New Roman" w:hAnsi="Times New Roman" w:cs="Times New Roman"/>
          <w:b/>
          <w:sz w:val="28"/>
          <w:szCs w:val="28"/>
        </w:rPr>
        <w:t>.</w:t>
      </w:r>
      <w:r w:rsidRPr="00AB64AD">
        <w:rPr>
          <w:rFonts w:ascii="Times New Roman" w:hAnsi="Times New Roman" w:cs="Times New Roman"/>
          <w:b/>
          <w:sz w:val="28"/>
          <w:szCs w:val="28"/>
        </w:rPr>
        <w:t>Công tác tổ chức</w:t>
      </w:r>
    </w:p>
    <w:p w:rsidR="00151F3E" w:rsidRPr="00AB64AD" w:rsidRDefault="00151F3E" w:rsidP="0052174D">
      <w:pPr>
        <w:spacing w:after="0"/>
        <w:ind w:firstLine="720"/>
        <w:jc w:val="both"/>
        <w:rPr>
          <w:rFonts w:ascii="Times New Roman" w:hAnsi="Times New Roman" w:cs="Times New Roman"/>
          <w:sz w:val="28"/>
          <w:szCs w:val="28"/>
        </w:rPr>
      </w:pPr>
      <w:r w:rsidRPr="00AB64AD">
        <w:rPr>
          <w:rFonts w:ascii="Times New Roman" w:hAnsi="Times New Roman" w:cs="Times New Roman"/>
          <w:sz w:val="28"/>
          <w:szCs w:val="28"/>
        </w:rPr>
        <w:t>-Tổng số CNVCLĐ:</w:t>
      </w:r>
      <w:r w:rsidR="00FB4DC1">
        <w:rPr>
          <w:rFonts w:ascii="Times New Roman" w:hAnsi="Times New Roman" w:cs="Times New Roman"/>
          <w:sz w:val="28"/>
          <w:szCs w:val="28"/>
        </w:rPr>
        <w:t xml:space="preserve"> 26</w:t>
      </w:r>
      <w:r w:rsidR="00DD68D5" w:rsidRPr="00AB64AD">
        <w:rPr>
          <w:rFonts w:ascii="Times New Roman" w:hAnsi="Times New Roman" w:cs="Times New Roman"/>
          <w:sz w:val="28"/>
          <w:szCs w:val="28"/>
        </w:rPr>
        <w:t xml:space="preserve"> </w:t>
      </w:r>
      <w:r w:rsidR="00DD68D5" w:rsidRPr="00AB64AD">
        <w:rPr>
          <w:rFonts w:ascii="Times New Roman" w:hAnsi="Times New Roman" w:cs="Times New Roman"/>
          <w:sz w:val="28"/>
          <w:szCs w:val="28"/>
        </w:rPr>
        <w:tab/>
      </w:r>
      <w:r w:rsidR="00DD68D5" w:rsidRPr="00AB64AD">
        <w:rPr>
          <w:rFonts w:ascii="Times New Roman" w:hAnsi="Times New Roman" w:cs="Times New Roman"/>
          <w:sz w:val="28"/>
          <w:szCs w:val="28"/>
        </w:rPr>
        <w:tab/>
      </w:r>
      <w:r w:rsidR="00DD68D5" w:rsidRPr="00AB64AD">
        <w:rPr>
          <w:rFonts w:ascii="Times New Roman" w:hAnsi="Times New Roman" w:cs="Times New Roman"/>
          <w:sz w:val="28"/>
          <w:szCs w:val="28"/>
        </w:rPr>
        <w:tab/>
      </w:r>
      <w:r w:rsidR="00DD68D5" w:rsidRPr="00AB64AD">
        <w:rPr>
          <w:rFonts w:ascii="Times New Roman" w:hAnsi="Times New Roman" w:cs="Times New Roman"/>
          <w:sz w:val="28"/>
          <w:szCs w:val="28"/>
        </w:rPr>
        <w:tab/>
      </w:r>
    </w:p>
    <w:p w:rsidR="00151F3E" w:rsidRPr="00AB64AD" w:rsidRDefault="00151F3E" w:rsidP="0052174D">
      <w:pPr>
        <w:spacing w:after="0"/>
        <w:ind w:firstLine="720"/>
        <w:jc w:val="both"/>
        <w:rPr>
          <w:rFonts w:ascii="Times New Roman" w:hAnsi="Times New Roman" w:cs="Times New Roman"/>
          <w:sz w:val="28"/>
          <w:szCs w:val="28"/>
        </w:rPr>
      </w:pPr>
      <w:r w:rsidRPr="00AB64AD">
        <w:rPr>
          <w:rFonts w:ascii="Times New Roman" w:hAnsi="Times New Roman" w:cs="Times New Roman"/>
          <w:sz w:val="28"/>
          <w:szCs w:val="28"/>
        </w:rPr>
        <w:t>-Tổng số đoàn viên công đoàn:</w:t>
      </w:r>
      <w:r w:rsidR="00FB4DC1">
        <w:rPr>
          <w:rFonts w:ascii="Times New Roman" w:hAnsi="Times New Roman" w:cs="Times New Roman"/>
          <w:sz w:val="28"/>
          <w:szCs w:val="28"/>
        </w:rPr>
        <w:t xml:space="preserve"> 26</w:t>
      </w:r>
      <w:r w:rsidRPr="00AB64AD">
        <w:rPr>
          <w:rFonts w:ascii="Times New Roman" w:hAnsi="Times New Roman" w:cs="Times New Roman"/>
          <w:sz w:val="28"/>
          <w:szCs w:val="28"/>
        </w:rPr>
        <w:t>; trong đó đoàn viên nữ</w:t>
      </w:r>
      <w:r w:rsidR="00FB4DC1">
        <w:rPr>
          <w:rFonts w:ascii="Times New Roman" w:hAnsi="Times New Roman" w:cs="Times New Roman"/>
          <w:sz w:val="28"/>
          <w:szCs w:val="28"/>
        </w:rPr>
        <w:t xml:space="preserve"> : 23</w:t>
      </w:r>
    </w:p>
    <w:p w:rsidR="00151F3E" w:rsidRPr="00AB64AD" w:rsidRDefault="00151F3E" w:rsidP="0052174D">
      <w:pPr>
        <w:spacing w:after="0"/>
        <w:ind w:firstLine="720"/>
        <w:jc w:val="both"/>
        <w:rPr>
          <w:rFonts w:ascii="Times New Roman" w:hAnsi="Times New Roman" w:cs="Times New Roman"/>
          <w:sz w:val="28"/>
          <w:szCs w:val="28"/>
        </w:rPr>
      </w:pPr>
      <w:r w:rsidRPr="00AB64AD">
        <w:rPr>
          <w:rFonts w:ascii="Times New Roman" w:hAnsi="Times New Roman" w:cs="Times New Roman"/>
          <w:sz w:val="28"/>
          <w:szCs w:val="28"/>
        </w:rPr>
        <w:t>-Trong đó: = Tổng số giáo viên:</w:t>
      </w:r>
      <w:r w:rsidR="00FB4DC1">
        <w:rPr>
          <w:rFonts w:ascii="Times New Roman" w:hAnsi="Times New Roman" w:cs="Times New Roman"/>
          <w:sz w:val="28"/>
          <w:szCs w:val="28"/>
        </w:rPr>
        <w:t xml:space="preserve"> 18</w:t>
      </w:r>
      <w:r w:rsidRPr="00AB64AD">
        <w:rPr>
          <w:rFonts w:ascii="Times New Roman" w:hAnsi="Times New Roman" w:cs="Times New Roman"/>
          <w:sz w:val="28"/>
          <w:szCs w:val="28"/>
        </w:rPr>
        <w:t>; trong đó nữ</w:t>
      </w:r>
      <w:r w:rsidR="00FB4DC1">
        <w:rPr>
          <w:rFonts w:ascii="Times New Roman" w:hAnsi="Times New Roman" w:cs="Times New Roman"/>
          <w:sz w:val="28"/>
          <w:szCs w:val="28"/>
        </w:rPr>
        <w:t xml:space="preserve">  16</w:t>
      </w:r>
    </w:p>
    <w:p w:rsidR="00151F3E" w:rsidRPr="00AB64AD" w:rsidRDefault="00151F3E" w:rsidP="0052174D">
      <w:pPr>
        <w:spacing w:after="0"/>
        <w:ind w:firstLine="720"/>
        <w:jc w:val="both"/>
        <w:rPr>
          <w:rFonts w:ascii="Times New Roman" w:hAnsi="Times New Roman" w:cs="Times New Roman"/>
          <w:sz w:val="28"/>
          <w:szCs w:val="28"/>
        </w:rPr>
      </w:pPr>
      <w:r w:rsidRPr="00AB64AD">
        <w:rPr>
          <w:rFonts w:ascii="Times New Roman" w:hAnsi="Times New Roman" w:cs="Times New Roman"/>
          <w:sz w:val="28"/>
          <w:szCs w:val="28"/>
        </w:rPr>
        <w:t>+Tổng số+Thạc sỹ</w:t>
      </w:r>
      <w:r w:rsidR="00FB4DC1">
        <w:rPr>
          <w:rFonts w:ascii="Times New Roman" w:hAnsi="Times New Roman" w:cs="Times New Roman"/>
          <w:sz w:val="28"/>
          <w:szCs w:val="28"/>
        </w:rPr>
        <w:t>: 0;</w:t>
      </w:r>
    </w:p>
    <w:p w:rsidR="00151F3E" w:rsidRPr="00AB64AD" w:rsidRDefault="00151F3E" w:rsidP="0052174D">
      <w:pPr>
        <w:spacing w:after="0"/>
        <w:ind w:firstLine="720"/>
        <w:jc w:val="both"/>
        <w:rPr>
          <w:rFonts w:ascii="Times New Roman" w:hAnsi="Times New Roman" w:cs="Times New Roman"/>
          <w:sz w:val="28"/>
          <w:szCs w:val="28"/>
        </w:rPr>
      </w:pPr>
      <w:r w:rsidRPr="00AB64AD">
        <w:rPr>
          <w:rFonts w:ascii="Times New Roman" w:hAnsi="Times New Roman" w:cs="Times New Roman"/>
          <w:sz w:val="28"/>
          <w:szCs w:val="28"/>
        </w:rPr>
        <w:t>+Tổng số ĐH</w:t>
      </w:r>
      <w:r w:rsidR="00FB4DC1">
        <w:rPr>
          <w:rFonts w:ascii="Times New Roman" w:hAnsi="Times New Roman" w:cs="Times New Roman"/>
          <w:sz w:val="28"/>
          <w:szCs w:val="28"/>
        </w:rPr>
        <w:t>: 21</w:t>
      </w:r>
      <w:r w:rsidR="00DD68D5" w:rsidRPr="00AB64AD">
        <w:rPr>
          <w:rFonts w:ascii="Times New Roman" w:hAnsi="Times New Roman" w:cs="Times New Roman"/>
          <w:sz w:val="28"/>
          <w:szCs w:val="28"/>
        </w:rPr>
        <w:t xml:space="preserve"> </w:t>
      </w:r>
      <w:r w:rsidRPr="00AB64AD">
        <w:rPr>
          <w:rFonts w:ascii="Times New Roman" w:hAnsi="Times New Roman" w:cs="Times New Roman"/>
          <w:sz w:val="28"/>
          <w:szCs w:val="28"/>
        </w:rPr>
        <w:t>Trong đó nữ</w:t>
      </w:r>
      <w:r w:rsidR="00D3599C">
        <w:rPr>
          <w:rFonts w:ascii="Times New Roman" w:hAnsi="Times New Roman" w:cs="Times New Roman"/>
          <w:sz w:val="28"/>
          <w:szCs w:val="28"/>
        </w:rPr>
        <w:t xml:space="preserve"> 25</w:t>
      </w:r>
    </w:p>
    <w:p w:rsidR="00151F3E" w:rsidRPr="00AB64AD" w:rsidRDefault="00151F3E" w:rsidP="0052174D">
      <w:pPr>
        <w:spacing w:after="0"/>
        <w:ind w:firstLine="720"/>
        <w:jc w:val="both"/>
        <w:rPr>
          <w:rFonts w:ascii="Times New Roman" w:hAnsi="Times New Roman" w:cs="Times New Roman"/>
          <w:sz w:val="28"/>
          <w:szCs w:val="28"/>
        </w:rPr>
      </w:pPr>
      <w:r w:rsidRPr="00AB64AD">
        <w:rPr>
          <w:rFonts w:ascii="Times New Roman" w:hAnsi="Times New Roman" w:cs="Times New Roman"/>
          <w:sz w:val="28"/>
          <w:szCs w:val="28"/>
        </w:rPr>
        <w:t>-Tổng số UVBCH Công đoàn trường:</w:t>
      </w:r>
      <w:r w:rsidR="00D3599C">
        <w:rPr>
          <w:rFonts w:ascii="Times New Roman" w:hAnsi="Times New Roman" w:cs="Times New Roman"/>
          <w:sz w:val="28"/>
          <w:szCs w:val="28"/>
        </w:rPr>
        <w:t xml:space="preserve"> 03</w:t>
      </w:r>
      <w:r w:rsidRPr="00AB64AD">
        <w:rPr>
          <w:rFonts w:ascii="Times New Roman" w:hAnsi="Times New Roman" w:cs="Times New Roman"/>
          <w:sz w:val="28"/>
          <w:szCs w:val="28"/>
        </w:rPr>
        <w:t xml:space="preserve"> trong đó nữ Ủy viên:</w:t>
      </w:r>
      <w:r w:rsidR="00D3599C">
        <w:rPr>
          <w:rFonts w:ascii="Times New Roman" w:hAnsi="Times New Roman" w:cs="Times New Roman"/>
          <w:sz w:val="28"/>
          <w:szCs w:val="28"/>
        </w:rPr>
        <w:t xml:space="preserve"> 03</w:t>
      </w:r>
    </w:p>
    <w:p w:rsidR="00151F3E" w:rsidRDefault="00151F3E" w:rsidP="0052174D">
      <w:pPr>
        <w:spacing w:after="0"/>
        <w:ind w:firstLine="720"/>
        <w:jc w:val="both"/>
        <w:rPr>
          <w:rFonts w:ascii="Times New Roman" w:hAnsi="Times New Roman" w:cs="Times New Roman"/>
          <w:sz w:val="28"/>
          <w:szCs w:val="28"/>
        </w:rPr>
      </w:pPr>
      <w:r w:rsidRPr="00AB64AD">
        <w:rPr>
          <w:rFonts w:ascii="Times New Roman" w:hAnsi="Times New Roman" w:cs="Times New Roman"/>
          <w:sz w:val="28"/>
          <w:szCs w:val="28"/>
        </w:rPr>
        <w:t>-Tổng số ủy viên UBKT CĐ trường:</w:t>
      </w:r>
      <w:r w:rsidR="00D3599C">
        <w:rPr>
          <w:rFonts w:ascii="Times New Roman" w:hAnsi="Times New Roman" w:cs="Times New Roman"/>
          <w:sz w:val="28"/>
          <w:szCs w:val="28"/>
        </w:rPr>
        <w:t xml:space="preserve"> 0</w:t>
      </w:r>
      <w:r w:rsidRPr="00AB64AD">
        <w:rPr>
          <w:rFonts w:ascii="Times New Roman" w:hAnsi="Times New Roman" w:cs="Times New Roman"/>
          <w:sz w:val="28"/>
          <w:szCs w:val="28"/>
        </w:rPr>
        <w:t xml:space="preserve"> trong đó nữ:</w:t>
      </w:r>
      <w:r w:rsidR="00D3599C">
        <w:rPr>
          <w:rFonts w:ascii="Times New Roman" w:hAnsi="Times New Roman" w:cs="Times New Roman"/>
          <w:sz w:val="28"/>
          <w:szCs w:val="28"/>
        </w:rPr>
        <w:t xml:space="preserve"> 0</w:t>
      </w:r>
    </w:p>
    <w:p w:rsidR="00D3599C" w:rsidRPr="00AB64AD" w:rsidRDefault="00D3599C" w:rsidP="0052174D">
      <w:pPr>
        <w:spacing w:after="0"/>
        <w:ind w:firstLine="720"/>
        <w:jc w:val="both"/>
        <w:rPr>
          <w:rFonts w:ascii="Times New Roman" w:hAnsi="Times New Roman" w:cs="Times New Roman"/>
          <w:sz w:val="28"/>
          <w:szCs w:val="28"/>
        </w:rPr>
      </w:pPr>
      <w:r>
        <w:rPr>
          <w:rFonts w:ascii="Times New Roman" w:hAnsi="Times New Roman" w:cs="Times New Roman"/>
          <w:sz w:val="28"/>
          <w:szCs w:val="28"/>
        </w:rPr>
        <w:t>( Vì công đoàn có tổng số công đoàn viên dưới 30 đồng chí nên ko có UBKT)</w:t>
      </w:r>
    </w:p>
    <w:p w:rsidR="00151F3E" w:rsidRPr="00AB64AD" w:rsidRDefault="00151F3E" w:rsidP="0052174D">
      <w:pPr>
        <w:spacing w:after="0"/>
        <w:ind w:firstLine="720"/>
        <w:jc w:val="both"/>
        <w:rPr>
          <w:rFonts w:ascii="Times New Roman" w:hAnsi="Times New Roman" w:cs="Times New Roman"/>
          <w:sz w:val="28"/>
          <w:szCs w:val="28"/>
        </w:rPr>
      </w:pPr>
      <w:r w:rsidRPr="00AB64AD">
        <w:rPr>
          <w:rFonts w:ascii="Times New Roman" w:hAnsi="Times New Roman" w:cs="Times New Roman"/>
          <w:sz w:val="28"/>
          <w:szCs w:val="28"/>
        </w:rPr>
        <w:t>2</w:t>
      </w:r>
      <w:r w:rsidRPr="00AB64AD">
        <w:rPr>
          <w:rFonts w:ascii="Times New Roman" w:hAnsi="Times New Roman" w:cs="Times New Roman"/>
          <w:b/>
          <w:sz w:val="28"/>
          <w:szCs w:val="28"/>
        </w:rPr>
        <w:t>.Công tác chăm lo đời sống</w:t>
      </w:r>
    </w:p>
    <w:p w:rsidR="00151F3E" w:rsidRPr="00AB64AD" w:rsidRDefault="00151F3E" w:rsidP="0052174D">
      <w:pPr>
        <w:spacing w:after="0"/>
        <w:ind w:firstLine="720"/>
        <w:jc w:val="both"/>
        <w:rPr>
          <w:rFonts w:ascii="Times New Roman" w:hAnsi="Times New Roman" w:cs="Times New Roman"/>
          <w:sz w:val="28"/>
          <w:szCs w:val="28"/>
        </w:rPr>
      </w:pPr>
      <w:r w:rsidRPr="00AB64AD">
        <w:rPr>
          <w:rFonts w:ascii="Times New Roman" w:hAnsi="Times New Roman" w:cs="Times New Roman"/>
          <w:sz w:val="28"/>
          <w:szCs w:val="28"/>
        </w:rPr>
        <w:t>-Tổng số cá nhân được trợ</w:t>
      </w:r>
      <w:r w:rsidR="00607679">
        <w:rPr>
          <w:rFonts w:ascii="Times New Roman" w:hAnsi="Times New Roman" w:cs="Times New Roman"/>
          <w:sz w:val="28"/>
          <w:szCs w:val="28"/>
        </w:rPr>
        <w:t xml:space="preserve"> cấ</w:t>
      </w:r>
      <w:r w:rsidRPr="00AB64AD">
        <w:rPr>
          <w:rFonts w:ascii="Times New Roman" w:hAnsi="Times New Roman" w:cs="Times New Roman"/>
          <w:sz w:val="28"/>
          <w:szCs w:val="28"/>
        </w:rPr>
        <w:t>p khó khăn:</w:t>
      </w:r>
      <w:r w:rsidR="00DD68D5" w:rsidRPr="00AB64AD">
        <w:rPr>
          <w:rFonts w:ascii="Times New Roman" w:hAnsi="Times New Roman" w:cs="Times New Roman"/>
          <w:sz w:val="28"/>
          <w:szCs w:val="28"/>
        </w:rPr>
        <w:t xml:space="preserve"> </w:t>
      </w:r>
      <w:r w:rsidR="00607679">
        <w:rPr>
          <w:rFonts w:ascii="Times New Roman" w:hAnsi="Times New Roman" w:cs="Times New Roman"/>
          <w:sz w:val="28"/>
          <w:szCs w:val="28"/>
        </w:rPr>
        <w:t>0 đ/c</w:t>
      </w:r>
    </w:p>
    <w:p w:rsidR="00151F3E" w:rsidRPr="00AB64AD" w:rsidRDefault="00151F3E" w:rsidP="0052174D">
      <w:pPr>
        <w:spacing w:after="0"/>
        <w:ind w:firstLine="720"/>
        <w:jc w:val="both"/>
        <w:rPr>
          <w:rFonts w:ascii="Times New Roman" w:hAnsi="Times New Roman" w:cs="Times New Roman"/>
          <w:sz w:val="28"/>
          <w:szCs w:val="28"/>
        </w:rPr>
      </w:pPr>
      <w:r w:rsidRPr="00AB64AD">
        <w:rPr>
          <w:rFonts w:ascii="Times New Roman" w:hAnsi="Times New Roman" w:cs="Times New Roman"/>
          <w:sz w:val="28"/>
          <w:szCs w:val="28"/>
        </w:rPr>
        <w:t>-Tổng số cán bộ, giáo viên, NLĐ được khám sức khỏe:</w:t>
      </w:r>
      <w:r w:rsidR="00607679">
        <w:rPr>
          <w:rFonts w:ascii="Times New Roman" w:hAnsi="Times New Roman" w:cs="Times New Roman"/>
          <w:sz w:val="28"/>
          <w:szCs w:val="28"/>
        </w:rPr>
        <w:t xml:space="preserve"> 28</w:t>
      </w:r>
      <w:r w:rsidRPr="00AB64AD">
        <w:rPr>
          <w:rFonts w:ascii="Times New Roman" w:hAnsi="Times New Roman" w:cs="Times New Roman"/>
          <w:sz w:val="28"/>
          <w:szCs w:val="28"/>
        </w:rPr>
        <w:t xml:space="preserve"> ngườ</w:t>
      </w:r>
      <w:r w:rsidR="00DD68D5" w:rsidRPr="00AB64AD">
        <w:rPr>
          <w:rFonts w:ascii="Times New Roman" w:hAnsi="Times New Roman" w:cs="Times New Roman"/>
          <w:sz w:val="28"/>
          <w:szCs w:val="28"/>
        </w:rPr>
        <w:t>i</w:t>
      </w:r>
    </w:p>
    <w:p w:rsidR="00151F3E" w:rsidRPr="00AB64AD" w:rsidRDefault="00FB4DC1" w:rsidP="0052174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-Có quà cho các đc </w:t>
      </w:r>
      <w:r w:rsidR="00E5592B">
        <w:rPr>
          <w:rFonts w:ascii="Times New Roman" w:hAnsi="Times New Roman" w:cs="Times New Roman"/>
          <w:sz w:val="28"/>
          <w:szCs w:val="28"/>
        </w:rPr>
        <w:t xml:space="preserve">CBGVNV vào các dịp lễ tết </w:t>
      </w:r>
    </w:p>
    <w:p w:rsidR="00151F3E" w:rsidRPr="00AB64AD" w:rsidRDefault="00151F3E" w:rsidP="0052174D">
      <w:pPr>
        <w:spacing w:after="0"/>
        <w:ind w:firstLine="720"/>
        <w:jc w:val="both"/>
        <w:rPr>
          <w:rFonts w:ascii="Times New Roman" w:hAnsi="Times New Roman" w:cs="Times New Roman"/>
          <w:b/>
          <w:sz w:val="28"/>
          <w:szCs w:val="28"/>
        </w:rPr>
      </w:pPr>
      <w:r w:rsidRPr="00AB64AD">
        <w:rPr>
          <w:rFonts w:ascii="Times New Roman" w:hAnsi="Times New Roman" w:cs="Times New Roman"/>
          <w:b/>
          <w:sz w:val="28"/>
          <w:szCs w:val="28"/>
        </w:rPr>
        <w:t>3.Công tác tuyên truyền, giáo dục</w:t>
      </w:r>
    </w:p>
    <w:p w:rsidR="00151F3E" w:rsidRPr="00AB64AD" w:rsidRDefault="00151F3E" w:rsidP="0052174D">
      <w:pPr>
        <w:spacing w:after="0"/>
        <w:ind w:firstLine="720"/>
        <w:jc w:val="both"/>
        <w:rPr>
          <w:rFonts w:ascii="Times New Roman" w:hAnsi="Times New Roman" w:cs="Times New Roman"/>
          <w:sz w:val="28"/>
          <w:szCs w:val="28"/>
        </w:rPr>
      </w:pPr>
      <w:r w:rsidRPr="00AB64AD">
        <w:rPr>
          <w:rFonts w:ascii="Times New Roman" w:hAnsi="Times New Roman" w:cs="Times New Roman"/>
          <w:sz w:val="28"/>
          <w:szCs w:val="28"/>
        </w:rPr>
        <w:t>-Tổ chức cho đoàn viên học tập quán triệt các Nghị quyết</w:t>
      </w:r>
    </w:p>
    <w:p w:rsidR="00151F3E" w:rsidRPr="00AB64AD" w:rsidRDefault="00151F3E" w:rsidP="0052174D">
      <w:pPr>
        <w:spacing w:after="0"/>
        <w:ind w:firstLine="720"/>
        <w:jc w:val="both"/>
        <w:rPr>
          <w:rFonts w:ascii="Times New Roman" w:hAnsi="Times New Roman" w:cs="Times New Roman"/>
          <w:sz w:val="28"/>
          <w:szCs w:val="28"/>
        </w:rPr>
      </w:pPr>
      <w:r w:rsidRPr="00AB64AD">
        <w:rPr>
          <w:rFonts w:ascii="Times New Roman" w:hAnsi="Times New Roman" w:cs="Times New Roman"/>
          <w:sz w:val="28"/>
          <w:szCs w:val="28"/>
        </w:rPr>
        <w:t>+Tổng số người tham gia:</w:t>
      </w:r>
      <w:r w:rsidR="00E5592B">
        <w:rPr>
          <w:rFonts w:ascii="Times New Roman" w:hAnsi="Times New Roman" w:cs="Times New Roman"/>
          <w:sz w:val="28"/>
          <w:szCs w:val="28"/>
        </w:rPr>
        <w:t xml:space="preserve"> 26</w:t>
      </w:r>
      <w:r w:rsidRPr="00AB64AD">
        <w:rPr>
          <w:rFonts w:ascii="Times New Roman" w:hAnsi="Times New Roman" w:cs="Times New Roman"/>
          <w:sz w:val="28"/>
          <w:szCs w:val="28"/>
        </w:rPr>
        <w:t xml:space="preserve"> đạt </w:t>
      </w:r>
      <w:r w:rsidR="00DD68D5" w:rsidRPr="00AB64AD">
        <w:rPr>
          <w:rFonts w:ascii="Times New Roman" w:hAnsi="Times New Roman" w:cs="Times New Roman"/>
          <w:sz w:val="28"/>
          <w:szCs w:val="28"/>
        </w:rPr>
        <w:t>100</w:t>
      </w:r>
      <w:r w:rsidRPr="00AB64AD">
        <w:rPr>
          <w:rFonts w:ascii="Times New Roman" w:hAnsi="Times New Roman" w:cs="Times New Roman"/>
          <w:sz w:val="28"/>
          <w:szCs w:val="28"/>
        </w:rPr>
        <w:t>%</w:t>
      </w:r>
    </w:p>
    <w:p w:rsidR="00151F3E" w:rsidRPr="00AB64AD" w:rsidRDefault="00151F3E" w:rsidP="0052174D">
      <w:pPr>
        <w:pStyle w:val="ListParagraph"/>
        <w:numPr>
          <w:ilvl w:val="0"/>
          <w:numId w:val="3"/>
        </w:numPr>
        <w:spacing w:after="0"/>
        <w:jc w:val="both"/>
        <w:rPr>
          <w:rFonts w:ascii="Times New Roman" w:hAnsi="Times New Roman" w:cs="Times New Roman"/>
          <w:sz w:val="28"/>
          <w:szCs w:val="28"/>
        </w:rPr>
      </w:pPr>
      <w:r w:rsidRPr="00AB64AD">
        <w:rPr>
          <w:rFonts w:ascii="Times New Roman" w:hAnsi="Times New Roman" w:cs="Times New Roman"/>
          <w:sz w:val="28"/>
          <w:szCs w:val="28"/>
        </w:rPr>
        <w:t>Tổ chức tuyên truyền Đại hội Đảng các cấp.</w:t>
      </w:r>
    </w:p>
    <w:p w:rsidR="00151F3E" w:rsidRPr="00AB64AD" w:rsidRDefault="00151F3E" w:rsidP="0052174D">
      <w:pPr>
        <w:spacing w:after="0"/>
        <w:ind w:firstLine="720"/>
        <w:jc w:val="both"/>
        <w:rPr>
          <w:rFonts w:ascii="Times New Roman" w:hAnsi="Times New Roman" w:cs="Times New Roman"/>
          <w:sz w:val="28"/>
          <w:szCs w:val="28"/>
        </w:rPr>
      </w:pPr>
      <w:r w:rsidRPr="00AB64AD">
        <w:rPr>
          <w:rFonts w:ascii="Times New Roman" w:hAnsi="Times New Roman" w:cs="Times New Roman"/>
          <w:sz w:val="28"/>
          <w:szCs w:val="28"/>
        </w:rPr>
        <w:t>+Tổng số người tham gia:</w:t>
      </w:r>
      <w:r w:rsidR="00E5592B">
        <w:rPr>
          <w:rFonts w:ascii="Times New Roman" w:hAnsi="Times New Roman" w:cs="Times New Roman"/>
          <w:sz w:val="28"/>
          <w:szCs w:val="28"/>
        </w:rPr>
        <w:t xml:space="preserve"> 26 </w:t>
      </w:r>
      <w:r w:rsidRPr="00AB64AD">
        <w:rPr>
          <w:rFonts w:ascii="Times New Roman" w:hAnsi="Times New Roman" w:cs="Times New Roman"/>
          <w:sz w:val="28"/>
          <w:szCs w:val="28"/>
        </w:rPr>
        <w:t xml:space="preserve"> đạt </w:t>
      </w:r>
      <w:r w:rsidR="00DD68D5" w:rsidRPr="00AB64AD">
        <w:rPr>
          <w:rFonts w:ascii="Times New Roman" w:hAnsi="Times New Roman" w:cs="Times New Roman"/>
          <w:sz w:val="28"/>
          <w:szCs w:val="28"/>
        </w:rPr>
        <w:t>100</w:t>
      </w:r>
      <w:r w:rsidRPr="00AB64AD">
        <w:rPr>
          <w:rFonts w:ascii="Times New Roman" w:hAnsi="Times New Roman" w:cs="Times New Roman"/>
          <w:sz w:val="28"/>
          <w:szCs w:val="28"/>
        </w:rPr>
        <w:t>%</w:t>
      </w:r>
    </w:p>
    <w:p w:rsidR="00151F3E" w:rsidRPr="00AB64AD" w:rsidRDefault="00151F3E" w:rsidP="0052174D">
      <w:pPr>
        <w:pStyle w:val="ListParagraph"/>
        <w:numPr>
          <w:ilvl w:val="0"/>
          <w:numId w:val="3"/>
        </w:numPr>
        <w:spacing w:after="0"/>
        <w:jc w:val="both"/>
        <w:rPr>
          <w:rFonts w:ascii="Times New Roman" w:hAnsi="Times New Roman" w:cs="Times New Roman"/>
          <w:sz w:val="28"/>
          <w:szCs w:val="28"/>
        </w:rPr>
      </w:pPr>
      <w:r w:rsidRPr="00AB64AD">
        <w:rPr>
          <w:rFonts w:ascii="Times New Roman" w:hAnsi="Times New Roman" w:cs="Times New Roman"/>
          <w:sz w:val="28"/>
          <w:szCs w:val="28"/>
        </w:rPr>
        <w:t>Hoạt động văn hóa, văn nghệ, TDTT</w:t>
      </w:r>
    </w:p>
    <w:p w:rsidR="00151F3E" w:rsidRPr="00AB64AD" w:rsidRDefault="00151F3E" w:rsidP="0052174D">
      <w:pPr>
        <w:spacing w:after="0"/>
        <w:ind w:firstLine="720"/>
        <w:jc w:val="both"/>
        <w:rPr>
          <w:rFonts w:ascii="Times New Roman" w:hAnsi="Times New Roman" w:cs="Times New Roman"/>
          <w:sz w:val="28"/>
          <w:szCs w:val="28"/>
        </w:rPr>
      </w:pPr>
      <w:r w:rsidRPr="00AB64AD">
        <w:rPr>
          <w:rFonts w:ascii="Times New Roman" w:hAnsi="Times New Roman" w:cs="Times New Roman"/>
          <w:sz w:val="28"/>
          <w:szCs w:val="28"/>
        </w:rPr>
        <w:t>+Tổng số cuộc:</w:t>
      </w:r>
      <w:r w:rsidR="00DD68D5" w:rsidRPr="00AB64AD">
        <w:rPr>
          <w:rFonts w:ascii="Times New Roman" w:hAnsi="Times New Roman" w:cs="Times New Roman"/>
          <w:sz w:val="28"/>
          <w:szCs w:val="28"/>
        </w:rPr>
        <w:t>02</w:t>
      </w:r>
    </w:p>
    <w:p w:rsidR="00151F3E" w:rsidRPr="00AB64AD" w:rsidRDefault="00151F3E" w:rsidP="0052174D">
      <w:pPr>
        <w:spacing w:after="0"/>
        <w:ind w:firstLine="720"/>
        <w:jc w:val="both"/>
        <w:rPr>
          <w:rFonts w:ascii="Times New Roman" w:hAnsi="Times New Roman" w:cs="Times New Roman"/>
          <w:sz w:val="28"/>
          <w:szCs w:val="28"/>
        </w:rPr>
      </w:pPr>
      <w:r w:rsidRPr="00AB64AD">
        <w:rPr>
          <w:rFonts w:ascii="Times New Roman" w:hAnsi="Times New Roman" w:cs="Times New Roman"/>
          <w:sz w:val="28"/>
          <w:szCs w:val="28"/>
        </w:rPr>
        <w:t>+Tổng số người tham gia:</w:t>
      </w:r>
      <w:r w:rsidR="00DD68D5" w:rsidRPr="00AB64AD">
        <w:rPr>
          <w:rFonts w:ascii="Times New Roman" w:hAnsi="Times New Roman" w:cs="Times New Roman"/>
          <w:sz w:val="28"/>
          <w:szCs w:val="28"/>
        </w:rPr>
        <w:t xml:space="preserve"> 15</w:t>
      </w:r>
      <w:r w:rsidRPr="00AB64AD">
        <w:rPr>
          <w:rFonts w:ascii="Times New Roman" w:hAnsi="Times New Roman" w:cs="Times New Roman"/>
          <w:sz w:val="28"/>
          <w:szCs w:val="28"/>
        </w:rPr>
        <w:t xml:space="preserve"> đạt </w:t>
      </w:r>
      <w:r w:rsidR="00607679">
        <w:rPr>
          <w:rFonts w:ascii="Times New Roman" w:hAnsi="Times New Roman" w:cs="Times New Roman"/>
          <w:sz w:val="28"/>
          <w:szCs w:val="28"/>
        </w:rPr>
        <w:t xml:space="preserve">53,6 </w:t>
      </w:r>
      <w:r w:rsidRPr="00AB64AD">
        <w:rPr>
          <w:rFonts w:ascii="Times New Roman" w:hAnsi="Times New Roman" w:cs="Times New Roman"/>
          <w:sz w:val="28"/>
          <w:szCs w:val="28"/>
        </w:rPr>
        <w:t>%</w:t>
      </w:r>
    </w:p>
    <w:p w:rsidR="00151F3E" w:rsidRPr="00AB64AD" w:rsidRDefault="00151F3E" w:rsidP="0052174D">
      <w:pPr>
        <w:pStyle w:val="ListParagraph"/>
        <w:numPr>
          <w:ilvl w:val="0"/>
          <w:numId w:val="3"/>
        </w:numPr>
        <w:spacing w:after="0"/>
        <w:jc w:val="both"/>
        <w:rPr>
          <w:rFonts w:ascii="Times New Roman" w:hAnsi="Times New Roman" w:cs="Times New Roman"/>
          <w:sz w:val="28"/>
          <w:szCs w:val="28"/>
        </w:rPr>
      </w:pPr>
      <w:r w:rsidRPr="00AB64AD">
        <w:rPr>
          <w:rFonts w:ascii="Times New Roman" w:hAnsi="Times New Roman" w:cs="Times New Roman"/>
          <w:sz w:val="28"/>
          <w:szCs w:val="28"/>
        </w:rPr>
        <w:t xml:space="preserve">Hoạt động tuyên truyền về giới, bình đẳng giới, </w:t>
      </w:r>
      <w:r w:rsidR="009D623B" w:rsidRPr="00AB64AD">
        <w:rPr>
          <w:rFonts w:ascii="Times New Roman" w:hAnsi="Times New Roman" w:cs="Times New Roman"/>
          <w:sz w:val="28"/>
          <w:szCs w:val="28"/>
        </w:rPr>
        <w:t>dân số KHHGĐ, chính sách lao động nữ:</w:t>
      </w:r>
    </w:p>
    <w:p w:rsidR="009D623B" w:rsidRPr="00AB64AD" w:rsidRDefault="009D623B" w:rsidP="0052174D">
      <w:pPr>
        <w:spacing w:after="0"/>
        <w:ind w:firstLine="720"/>
        <w:jc w:val="both"/>
        <w:rPr>
          <w:rFonts w:ascii="Times New Roman" w:hAnsi="Times New Roman" w:cs="Times New Roman"/>
          <w:sz w:val="28"/>
          <w:szCs w:val="28"/>
        </w:rPr>
      </w:pPr>
      <w:r w:rsidRPr="00AB64AD">
        <w:rPr>
          <w:rFonts w:ascii="Times New Roman" w:hAnsi="Times New Roman" w:cs="Times New Roman"/>
          <w:sz w:val="28"/>
          <w:szCs w:val="28"/>
        </w:rPr>
        <w:t>+Tổng số cuộc:</w:t>
      </w:r>
      <w:r w:rsidR="00DD68D5" w:rsidRPr="00AB64AD">
        <w:rPr>
          <w:rFonts w:ascii="Times New Roman" w:hAnsi="Times New Roman" w:cs="Times New Roman"/>
          <w:sz w:val="28"/>
          <w:szCs w:val="28"/>
        </w:rPr>
        <w:t xml:space="preserve"> 01</w:t>
      </w:r>
    </w:p>
    <w:p w:rsidR="009D623B" w:rsidRPr="00AB64AD" w:rsidRDefault="009D623B" w:rsidP="0052174D">
      <w:pPr>
        <w:spacing w:after="0"/>
        <w:ind w:firstLine="720"/>
        <w:jc w:val="both"/>
        <w:rPr>
          <w:rFonts w:ascii="Times New Roman" w:hAnsi="Times New Roman" w:cs="Times New Roman"/>
          <w:sz w:val="28"/>
          <w:szCs w:val="28"/>
        </w:rPr>
      </w:pPr>
      <w:r w:rsidRPr="00AB64AD">
        <w:rPr>
          <w:rFonts w:ascii="Times New Roman" w:hAnsi="Times New Roman" w:cs="Times New Roman"/>
          <w:sz w:val="28"/>
          <w:szCs w:val="28"/>
        </w:rPr>
        <w:t>+Tổng số người tham gia:</w:t>
      </w:r>
      <w:r w:rsidR="00DD68D5" w:rsidRPr="00AB64AD">
        <w:rPr>
          <w:rFonts w:ascii="Times New Roman" w:hAnsi="Times New Roman" w:cs="Times New Roman"/>
          <w:sz w:val="28"/>
          <w:szCs w:val="28"/>
        </w:rPr>
        <w:t xml:space="preserve"> </w:t>
      </w:r>
      <w:r w:rsidR="00E5592B">
        <w:rPr>
          <w:rFonts w:ascii="Times New Roman" w:hAnsi="Times New Roman" w:cs="Times New Roman"/>
          <w:sz w:val="28"/>
          <w:szCs w:val="28"/>
        </w:rPr>
        <w:t>26</w:t>
      </w:r>
    </w:p>
    <w:p w:rsidR="009D623B" w:rsidRPr="00AB64AD" w:rsidRDefault="009D623B" w:rsidP="0052174D">
      <w:pPr>
        <w:spacing w:after="0"/>
        <w:ind w:firstLine="720"/>
        <w:jc w:val="both"/>
        <w:rPr>
          <w:rFonts w:ascii="Times New Roman" w:hAnsi="Times New Roman" w:cs="Times New Roman"/>
          <w:b/>
          <w:sz w:val="28"/>
          <w:szCs w:val="28"/>
        </w:rPr>
      </w:pPr>
      <w:r w:rsidRPr="00AB64AD">
        <w:rPr>
          <w:rFonts w:ascii="Times New Roman" w:hAnsi="Times New Roman" w:cs="Times New Roman"/>
          <w:b/>
          <w:sz w:val="28"/>
          <w:szCs w:val="28"/>
        </w:rPr>
        <w:t>4.Công tác xây dựng tổ chức công đoàn</w:t>
      </w:r>
    </w:p>
    <w:p w:rsidR="009D623B" w:rsidRPr="00AB64AD" w:rsidRDefault="009D623B" w:rsidP="0052174D">
      <w:pPr>
        <w:spacing w:after="0"/>
        <w:ind w:firstLine="720"/>
        <w:jc w:val="both"/>
        <w:rPr>
          <w:rFonts w:ascii="Times New Roman" w:hAnsi="Times New Roman" w:cs="Times New Roman"/>
          <w:sz w:val="28"/>
          <w:szCs w:val="28"/>
        </w:rPr>
      </w:pPr>
      <w:r w:rsidRPr="00AB64AD">
        <w:rPr>
          <w:rFonts w:ascii="Times New Roman" w:hAnsi="Times New Roman" w:cs="Times New Roman"/>
          <w:sz w:val="28"/>
          <w:szCs w:val="28"/>
        </w:rPr>
        <w:t>-Tổng số CBCĐ được bồi dưỡng nghiệp vụ công tác công đoàn:</w:t>
      </w:r>
      <w:r w:rsidR="00DD68D5" w:rsidRPr="00AB64AD">
        <w:rPr>
          <w:rFonts w:ascii="Times New Roman" w:hAnsi="Times New Roman" w:cs="Times New Roman"/>
          <w:sz w:val="28"/>
          <w:szCs w:val="28"/>
        </w:rPr>
        <w:t xml:space="preserve"> 0</w:t>
      </w:r>
    </w:p>
    <w:p w:rsidR="009D623B" w:rsidRPr="00AB64AD" w:rsidRDefault="009D623B" w:rsidP="0052174D">
      <w:pPr>
        <w:spacing w:after="0"/>
        <w:ind w:firstLine="720"/>
        <w:jc w:val="both"/>
        <w:rPr>
          <w:rFonts w:ascii="Times New Roman" w:hAnsi="Times New Roman" w:cs="Times New Roman"/>
          <w:sz w:val="28"/>
          <w:szCs w:val="28"/>
        </w:rPr>
      </w:pPr>
      <w:r w:rsidRPr="00AB64AD">
        <w:rPr>
          <w:rFonts w:ascii="Times New Roman" w:hAnsi="Times New Roman" w:cs="Times New Roman"/>
          <w:sz w:val="28"/>
          <w:szCs w:val="28"/>
        </w:rPr>
        <w:t>-Tổng số đoàn viên ưu tú kết nạp Đảng:</w:t>
      </w:r>
      <w:r w:rsidR="00E5592B">
        <w:rPr>
          <w:rFonts w:ascii="Times New Roman" w:hAnsi="Times New Roman" w:cs="Times New Roman"/>
          <w:sz w:val="28"/>
          <w:szCs w:val="28"/>
        </w:rPr>
        <w:t xml:space="preserve"> 0</w:t>
      </w:r>
    </w:p>
    <w:p w:rsidR="009D623B" w:rsidRPr="00AB64AD" w:rsidRDefault="009D623B" w:rsidP="0052174D">
      <w:pPr>
        <w:spacing w:after="0"/>
        <w:ind w:firstLine="720"/>
        <w:jc w:val="both"/>
        <w:rPr>
          <w:rFonts w:ascii="Times New Roman" w:hAnsi="Times New Roman" w:cs="Times New Roman"/>
          <w:sz w:val="28"/>
          <w:szCs w:val="28"/>
        </w:rPr>
      </w:pPr>
      <w:r w:rsidRPr="00AB64AD">
        <w:rPr>
          <w:rFonts w:ascii="Times New Roman" w:hAnsi="Times New Roman" w:cs="Times New Roman"/>
          <w:sz w:val="28"/>
          <w:szCs w:val="28"/>
        </w:rPr>
        <w:t>-Tổng số đoàn viên mới được kết nạp:</w:t>
      </w:r>
      <w:r w:rsidR="00DD68D5" w:rsidRPr="00AB64AD">
        <w:rPr>
          <w:rFonts w:ascii="Times New Roman" w:hAnsi="Times New Roman" w:cs="Times New Roman"/>
          <w:sz w:val="28"/>
          <w:szCs w:val="28"/>
        </w:rPr>
        <w:t xml:space="preserve"> 0</w:t>
      </w:r>
    </w:p>
    <w:p w:rsidR="003F2DCC" w:rsidRPr="00AB64AD" w:rsidRDefault="003F2DCC" w:rsidP="00E5592B">
      <w:pPr>
        <w:spacing w:after="0"/>
        <w:ind w:firstLine="720"/>
        <w:jc w:val="both"/>
        <w:rPr>
          <w:rFonts w:ascii="Times New Roman" w:hAnsi="Times New Roman" w:cs="Times New Roman"/>
          <w:sz w:val="28"/>
          <w:szCs w:val="28"/>
        </w:rPr>
      </w:pPr>
      <w:r w:rsidRPr="00AB64AD">
        <w:rPr>
          <w:rFonts w:ascii="Times New Roman" w:hAnsi="Times New Roman" w:cs="Times New Roman"/>
          <w:sz w:val="28"/>
          <w:szCs w:val="28"/>
        </w:rPr>
        <w:t xml:space="preserve">-Công đoàn trường đã xây dựng hoặc bổ sung quy chế phối hợp </w:t>
      </w:r>
      <w:r w:rsidR="003E1DFA" w:rsidRPr="00AB64AD">
        <w:rPr>
          <w:rFonts w:ascii="Times New Roman" w:hAnsi="Times New Roman" w:cs="Times New Roman"/>
          <w:sz w:val="28"/>
          <w:szCs w:val="28"/>
        </w:rPr>
        <w:t>giữa</w:t>
      </w:r>
      <w:r w:rsidRPr="00AB64AD">
        <w:rPr>
          <w:rFonts w:ascii="Times New Roman" w:hAnsi="Times New Roman" w:cs="Times New Roman"/>
          <w:sz w:val="28"/>
          <w:szCs w:val="28"/>
        </w:rPr>
        <w:t xml:space="preserve"> BCH công đoàn và BGH </w:t>
      </w:r>
    </w:p>
    <w:p w:rsidR="003F2DCC" w:rsidRPr="00AB64AD" w:rsidRDefault="003F2DCC" w:rsidP="0052174D">
      <w:pPr>
        <w:spacing w:after="0"/>
        <w:ind w:firstLine="720"/>
        <w:jc w:val="both"/>
        <w:rPr>
          <w:rFonts w:ascii="Times New Roman" w:hAnsi="Times New Roman" w:cs="Times New Roman"/>
          <w:b/>
          <w:sz w:val="28"/>
          <w:szCs w:val="28"/>
        </w:rPr>
      </w:pPr>
      <w:r w:rsidRPr="00AB64AD">
        <w:rPr>
          <w:rFonts w:ascii="Times New Roman" w:hAnsi="Times New Roman" w:cs="Times New Roman"/>
          <w:b/>
          <w:sz w:val="28"/>
          <w:szCs w:val="28"/>
        </w:rPr>
        <w:t>5.Các hoạt động xã hội từ thiện</w:t>
      </w:r>
    </w:p>
    <w:p w:rsidR="003F2DCC" w:rsidRPr="00AB64AD" w:rsidRDefault="00597284" w:rsidP="0052174D">
      <w:pPr>
        <w:spacing w:after="0"/>
        <w:ind w:firstLine="720"/>
        <w:jc w:val="both"/>
        <w:rPr>
          <w:rFonts w:ascii="Times New Roman" w:hAnsi="Times New Roman" w:cs="Times New Roman"/>
          <w:sz w:val="28"/>
          <w:szCs w:val="28"/>
        </w:rPr>
      </w:pPr>
      <w:r>
        <w:rPr>
          <w:rFonts w:ascii="Times New Roman" w:hAnsi="Times New Roman" w:cs="Times New Roman"/>
          <w:sz w:val="28"/>
          <w:szCs w:val="28"/>
        </w:rPr>
        <w:t>-T</w:t>
      </w:r>
      <w:r w:rsidR="003F2DCC" w:rsidRPr="00AB64AD">
        <w:rPr>
          <w:rFonts w:ascii="Times New Roman" w:hAnsi="Times New Roman" w:cs="Times New Roman"/>
          <w:sz w:val="28"/>
          <w:szCs w:val="28"/>
        </w:rPr>
        <w:t>ổng số tiền ủng hộ các hoạt động từ thiện  xã hội các đợt:</w:t>
      </w:r>
      <w:r w:rsidR="001C4C91">
        <w:rPr>
          <w:rFonts w:ascii="Times New Roman" w:hAnsi="Times New Roman" w:cs="Times New Roman"/>
          <w:sz w:val="28"/>
          <w:szCs w:val="28"/>
        </w:rPr>
        <w:t xml:space="preserve"> 2</w:t>
      </w:r>
      <w:r w:rsidR="00DD68D5" w:rsidRPr="00AB64AD">
        <w:rPr>
          <w:rFonts w:ascii="Times New Roman" w:hAnsi="Times New Roman" w:cs="Times New Roman"/>
          <w:sz w:val="28"/>
          <w:szCs w:val="28"/>
        </w:rPr>
        <w:t>0.000.000</w:t>
      </w:r>
      <w:r w:rsidR="003F2DCC" w:rsidRPr="00AB64AD">
        <w:rPr>
          <w:rFonts w:ascii="Times New Roman" w:hAnsi="Times New Roman" w:cs="Times New Roman"/>
          <w:sz w:val="28"/>
          <w:szCs w:val="28"/>
        </w:rPr>
        <w:t>đồng</w:t>
      </w:r>
    </w:p>
    <w:p w:rsidR="003F2DCC" w:rsidRPr="00AB64AD" w:rsidRDefault="003F2DCC" w:rsidP="0052174D">
      <w:pPr>
        <w:spacing w:after="0"/>
        <w:ind w:firstLine="720"/>
        <w:jc w:val="both"/>
        <w:rPr>
          <w:rFonts w:ascii="Times New Roman" w:hAnsi="Times New Roman" w:cs="Times New Roman"/>
          <w:sz w:val="28"/>
          <w:szCs w:val="28"/>
        </w:rPr>
      </w:pPr>
      <w:r w:rsidRPr="00AB64AD">
        <w:rPr>
          <w:rFonts w:ascii="Times New Roman" w:hAnsi="Times New Roman" w:cs="Times New Roman"/>
          <w:sz w:val="28"/>
          <w:szCs w:val="28"/>
        </w:rPr>
        <w:t>-Tổng số hiện vật ủng hộ:</w:t>
      </w:r>
      <w:r w:rsidR="00DD68D5" w:rsidRPr="00AB64AD">
        <w:rPr>
          <w:rFonts w:ascii="Times New Roman" w:hAnsi="Times New Roman" w:cs="Times New Roman"/>
          <w:sz w:val="28"/>
          <w:szCs w:val="28"/>
        </w:rPr>
        <w:t xml:space="preserve">0 </w:t>
      </w:r>
      <w:r w:rsidRPr="00AB64AD">
        <w:rPr>
          <w:rFonts w:ascii="Times New Roman" w:hAnsi="Times New Roman" w:cs="Times New Roman"/>
          <w:sz w:val="28"/>
          <w:szCs w:val="28"/>
        </w:rPr>
        <w:t>Đồng</w:t>
      </w:r>
    </w:p>
    <w:p w:rsidR="003F2DCC" w:rsidRPr="00AB64AD" w:rsidRDefault="003F2DCC" w:rsidP="0052174D">
      <w:pPr>
        <w:spacing w:after="0"/>
        <w:ind w:firstLine="720"/>
        <w:jc w:val="both"/>
        <w:rPr>
          <w:rFonts w:ascii="Times New Roman" w:hAnsi="Times New Roman" w:cs="Times New Roman"/>
          <w:sz w:val="28"/>
          <w:szCs w:val="28"/>
        </w:rPr>
      </w:pPr>
      <w:r w:rsidRPr="00AB64AD">
        <w:rPr>
          <w:rFonts w:ascii="Times New Roman" w:hAnsi="Times New Roman" w:cs="Times New Roman"/>
          <w:sz w:val="28"/>
          <w:szCs w:val="28"/>
        </w:rPr>
        <w:t>-Vận động hiến máu tình nguyện</w:t>
      </w:r>
      <w:r w:rsidR="00DD68D5" w:rsidRPr="00AB64AD">
        <w:rPr>
          <w:rFonts w:ascii="Times New Roman" w:hAnsi="Times New Roman" w:cs="Times New Roman"/>
          <w:sz w:val="28"/>
          <w:szCs w:val="28"/>
        </w:rPr>
        <w:t>: 03 đ/c.</w:t>
      </w:r>
    </w:p>
    <w:p w:rsidR="003F2DCC" w:rsidRPr="00AB64AD" w:rsidRDefault="003F2DCC" w:rsidP="0052174D">
      <w:pPr>
        <w:spacing w:after="0"/>
        <w:ind w:firstLine="720"/>
        <w:jc w:val="both"/>
        <w:rPr>
          <w:rFonts w:ascii="Times New Roman" w:hAnsi="Times New Roman" w:cs="Times New Roman"/>
          <w:sz w:val="28"/>
          <w:szCs w:val="28"/>
        </w:rPr>
      </w:pPr>
    </w:p>
    <w:sectPr w:rsidR="003F2DCC" w:rsidRPr="00AB64AD" w:rsidSect="0052174D">
      <w:footerReference w:type="default" r:id="rId8"/>
      <w:pgSz w:w="11907" w:h="16840" w:code="9"/>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958" w:rsidRDefault="00CE0958" w:rsidP="00A717A9">
      <w:pPr>
        <w:spacing w:after="0" w:line="240" w:lineRule="auto"/>
      </w:pPr>
      <w:r>
        <w:separator/>
      </w:r>
    </w:p>
  </w:endnote>
  <w:endnote w:type="continuationSeparator" w:id="1">
    <w:p w:rsidR="00CE0958" w:rsidRDefault="00CE0958" w:rsidP="00A71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389534"/>
      <w:docPartObj>
        <w:docPartGallery w:val="Page Numbers (Bottom of Page)"/>
        <w:docPartUnique/>
      </w:docPartObj>
    </w:sdtPr>
    <w:sdtEndPr>
      <w:rPr>
        <w:noProof/>
      </w:rPr>
    </w:sdtEndPr>
    <w:sdtContent>
      <w:p w:rsidR="00E5592B" w:rsidRDefault="00E5592B">
        <w:pPr>
          <w:pStyle w:val="Footer"/>
          <w:jc w:val="center"/>
        </w:pPr>
        <w:fldSimple w:instr=" PAGE   \* MERGEFORMAT ">
          <w:r w:rsidR="00653A57">
            <w:rPr>
              <w:noProof/>
            </w:rPr>
            <w:t>1</w:t>
          </w:r>
        </w:fldSimple>
      </w:p>
    </w:sdtContent>
  </w:sdt>
  <w:p w:rsidR="00E5592B" w:rsidRDefault="00E559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958" w:rsidRDefault="00CE0958" w:rsidP="00A717A9">
      <w:pPr>
        <w:spacing w:after="0" w:line="240" w:lineRule="auto"/>
      </w:pPr>
      <w:r>
        <w:separator/>
      </w:r>
    </w:p>
  </w:footnote>
  <w:footnote w:type="continuationSeparator" w:id="1">
    <w:p w:rsidR="00CE0958" w:rsidRDefault="00CE0958" w:rsidP="00A717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1AB"/>
    <w:multiLevelType w:val="multilevel"/>
    <w:tmpl w:val="6FAEF3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A6752"/>
    <w:multiLevelType w:val="hybridMultilevel"/>
    <w:tmpl w:val="598479C4"/>
    <w:lvl w:ilvl="0" w:tplc="C46E24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60F07"/>
    <w:multiLevelType w:val="hybridMultilevel"/>
    <w:tmpl w:val="6BE6F1F4"/>
    <w:lvl w:ilvl="0" w:tplc="1A745CA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30D4C"/>
    <w:multiLevelType w:val="multilevel"/>
    <w:tmpl w:val="9A9E3A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96402B"/>
    <w:multiLevelType w:val="hybridMultilevel"/>
    <w:tmpl w:val="6478B77A"/>
    <w:lvl w:ilvl="0" w:tplc="B176AFC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1D40DF"/>
    <w:multiLevelType w:val="hybridMultilevel"/>
    <w:tmpl w:val="5734EE82"/>
    <w:lvl w:ilvl="0" w:tplc="274AC17C">
      <w:start w:val="4"/>
      <w:numFmt w:val="decimal"/>
      <w:lvlText w:val="%1."/>
      <w:lvlJc w:val="left"/>
      <w:pPr>
        <w:ind w:left="780" w:hanging="360"/>
      </w:pPr>
      <w:rPr>
        <w:rFonts w:ascii="Times New Roman" w:hAnsi="Times New Roman" w:cs="Times New Roman" w:hint="default"/>
        <w:color w:val="000000"/>
        <w:sz w:val="28"/>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25376D7D"/>
    <w:multiLevelType w:val="hybridMultilevel"/>
    <w:tmpl w:val="92B6D522"/>
    <w:lvl w:ilvl="0" w:tplc="4BE876B6">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
    <w:nsid w:val="27971595"/>
    <w:multiLevelType w:val="hybridMultilevel"/>
    <w:tmpl w:val="AA667FA0"/>
    <w:lvl w:ilvl="0" w:tplc="0E1A65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4061044"/>
    <w:multiLevelType w:val="multilevel"/>
    <w:tmpl w:val="64F8F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7A0B72"/>
    <w:multiLevelType w:val="hybridMultilevel"/>
    <w:tmpl w:val="1E68DAA4"/>
    <w:lvl w:ilvl="0" w:tplc="9F9CB4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B5905E0"/>
    <w:multiLevelType w:val="hybridMultilevel"/>
    <w:tmpl w:val="90EC2034"/>
    <w:lvl w:ilvl="0" w:tplc="28EAF84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4F5967"/>
    <w:multiLevelType w:val="multilevel"/>
    <w:tmpl w:val="312A98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D7138B"/>
    <w:multiLevelType w:val="hybridMultilevel"/>
    <w:tmpl w:val="BC0EFEEE"/>
    <w:lvl w:ilvl="0" w:tplc="09B0E7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9D5967"/>
    <w:multiLevelType w:val="hybridMultilevel"/>
    <w:tmpl w:val="C3E6E8E6"/>
    <w:lvl w:ilvl="0" w:tplc="7234B13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6022E4"/>
    <w:multiLevelType w:val="hybridMultilevel"/>
    <w:tmpl w:val="F40652E4"/>
    <w:lvl w:ilvl="0" w:tplc="E0ACAF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62868AE"/>
    <w:multiLevelType w:val="multilevel"/>
    <w:tmpl w:val="33CC66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8B37CA"/>
    <w:multiLevelType w:val="hybridMultilevel"/>
    <w:tmpl w:val="AD6A5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DB6173"/>
    <w:multiLevelType w:val="multilevel"/>
    <w:tmpl w:val="AB5EE59E"/>
    <w:lvl w:ilvl="0">
      <w:start w:val="7"/>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nsid w:val="7D5157AE"/>
    <w:multiLevelType w:val="multilevel"/>
    <w:tmpl w:val="F19A58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0"/>
  </w:num>
  <w:num w:numId="4">
    <w:abstractNumId w:val="9"/>
  </w:num>
  <w:num w:numId="5">
    <w:abstractNumId w:val="7"/>
  </w:num>
  <w:num w:numId="6">
    <w:abstractNumId w:val="14"/>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3"/>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3"/>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3"/>
    <w:lvlOverride w:ilvl="0">
      <w:lvl w:ilvl="0">
        <w:numFmt w:val="decimal"/>
        <w:lvlText w:val="%1."/>
        <w:lvlJc w:val="left"/>
      </w:lvl>
    </w:lvlOverride>
  </w:num>
  <w:num w:numId="18">
    <w:abstractNumId w:val="3"/>
    <w:lvlOverride w:ilvl="0">
      <w:lvl w:ilvl="0">
        <w:numFmt w:val="decimal"/>
        <w:lvlText w:val="%1."/>
        <w:lvlJc w:val="left"/>
      </w:lvl>
    </w:lvlOverride>
  </w:num>
  <w:num w:numId="19">
    <w:abstractNumId w:val="3"/>
    <w:lvlOverride w:ilvl="0">
      <w:lvl w:ilvl="0">
        <w:numFmt w:val="decimal"/>
        <w:lvlText w:val="%1."/>
        <w:lvlJc w:val="left"/>
      </w:lvl>
    </w:lvlOverride>
  </w:num>
  <w:num w:numId="20">
    <w:abstractNumId w:val="3"/>
    <w:lvlOverride w:ilvl="0">
      <w:lvl w:ilvl="0">
        <w:numFmt w:val="decimal"/>
        <w:lvlText w:val="%1."/>
        <w:lvlJc w:val="left"/>
      </w:lvl>
    </w:lvlOverride>
  </w:num>
  <w:num w:numId="21">
    <w:abstractNumId w:val="3"/>
    <w:lvlOverride w:ilvl="0">
      <w:lvl w:ilvl="0">
        <w:numFmt w:val="decimal"/>
        <w:lvlText w:val="%1."/>
        <w:lvlJc w:val="left"/>
      </w:lvl>
    </w:lvlOverride>
  </w:num>
  <w:num w:numId="22">
    <w:abstractNumId w:val="3"/>
    <w:lvlOverride w:ilvl="0">
      <w:lvl w:ilvl="0">
        <w:numFmt w:val="decimal"/>
        <w:lvlText w:val="%1."/>
        <w:lvlJc w:val="left"/>
      </w:lvl>
    </w:lvlOverride>
  </w:num>
  <w:num w:numId="23">
    <w:abstractNumId w:val="3"/>
    <w:lvlOverride w:ilvl="0">
      <w:lvl w:ilvl="0">
        <w:numFmt w:val="decimal"/>
        <w:lvlText w:val="%1."/>
        <w:lvlJc w:val="left"/>
      </w:lvl>
    </w:lvlOverride>
  </w:num>
  <w:num w:numId="24">
    <w:abstractNumId w:val="3"/>
    <w:lvlOverride w:ilvl="0">
      <w:lvl w:ilvl="0">
        <w:numFmt w:val="decimal"/>
        <w:lvlText w:val="%1."/>
        <w:lvlJc w:val="left"/>
      </w:lvl>
    </w:lvlOverride>
  </w:num>
  <w:num w:numId="25">
    <w:abstractNumId w:val="3"/>
    <w:lvlOverride w:ilvl="0">
      <w:lvl w:ilvl="0">
        <w:numFmt w:val="decimal"/>
        <w:lvlText w:val="%1."/>
        <w:lvlJc w:val="left"/>
      </w:lvl>
    </w:lvlOverride>
  </w:num>
  <w:num w:numId="26">
    <w:abstractNumId w:val="3"/>
    <w:lvlOverride w:ilvl="0">
      <w:lvl w:ilvl="0">
        <w:numFmt w:val="decimal"/>
        <w:lvlText w:val="%1."/>
        <w:lvlJc w:val="left"/>
      </w:lvl>
    </w:lvlOverride>
  </w:num>
  <w:num w:numId="27">
    <w:abstractNumId w:val="5"/>
  </w:num>
  <w:num w:numId="28">
    <w:abstractNumId w:val="8"/>
  </w:num>
  <w:num w:numId="29">
    <w:abstractNumId w:val="18"/>
  </w:num>
  <w:num w:numId="30">
    <w:abstractNumId w:val="0"/>
  </w:num>
  <w:num w:numId="31">
    <w:abstractNumId w:val="15"/>
  </w:num>
  <w:num w:numId="32">
    <w:abstractNumId w:val="17"/>
  </w:num>
  <w:num w:numId="33">
    <w:abstractNumId w:val="11"/>
  </w:num>
  <w:num w:numId="34">
    <w:abstractNumId w:val="16"/>
  </w:num>
  <w:num w:numId="35">
    <w:abstractNumId w:val="12"/>
  </w:num>
  <w:num w:numId="36">
    <w:abstractNumId w:val="1"/>
  </w:num>
  <w:num w:numId="37">
    <w:abstractNumId w:val="13"/>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60B1F"/>
    <w:rsid w:val="00015478"/>
    <w:rsid w:val="000735C0"/>
    <w:rsid w:val="00074B5D"/>
    <w:rsid w:val="00093CA6"/>
    <w:rsid w:val="00096A69"/>
    <w:rsid w:val="000A6728"/>
    <w:rsid w:val="000F2D63"/>
    <w:rsid w:val="00107A6D"/>
    <w:rsid w:val="00151F3E"/>
    <w:rsid w:val="001530B0"/>
    <w:rsid w:val="00196263"/>
    <w:rsid w:val="001B2FB4"/>
    <w:rsid w:val="001C4C91"/>
    <w:rsid w:val="001D3271"/>
    <w:rsid w:val="001E7F99"/>
    <w:rsid w:val="0020222D"/>
    <w:rsid w:val="002063CA"/>
    <w:rsid w:val="002213CE"/>
    <w:rsid w:val="0022216A"/>
    <w:rsid w:val="00244AE2"/>
    <w:rsid w:val="0025501E"/>
    <w:rsid w:val="00270721"/>
    <w:rsid w:val="002A0629"/>
    <w:rsid w:val="002B50C2"/>
    <w:rsid w:val="002D0DAE"/>
    <w:rsid w:val="003155B4"/>
    <w:rsid w:val="00324F04"/>
    <w:rsid w:val="003329DB"/>
    <w:rsid w:val="0034175B"/>
    <w:rsid w:val="00363ED6"/>
    <w:rsid w:val="00366E16"/>
    <w:rsid w:val="00386530"/>
    <w:rsid w:val="0039533F"/>
    <w:rsid w:val="003C340F"/>
    <w:rsid w:val="003E1DFA"/>
    <w:rsid w:val="003F2DCC"/>
    <w:rsid w:val="00426708"/>
    <w:rsid w:val="0044029F"/>
    <w:rsid w:val="00475727"/>
    <w:rsid w:val="00481D34"/>
    <w:rsid w:val="00491011"/>
    <w:rsid w:val="00492DDF"/>
    <w:rsid w:val="004B020A"/>
    <w:rsid w:val="004D562A"/>
    <w:rsid w:val="004E7390"/>
    <w:rsid w:val="0050015C"/>
    <w:rsid w:val="0050283E"/>
    <w:rsid w:val="00504C47"/>
    <w:rsid w:val="0052174D"/>
    <w:rsid w:val="0052500B"/>
    <w:rsid w:val="005624A4"/>
    <w:rsid w:val="0059025F"/>
    <w:rsid w:val="00597284"/>
    <w:rsid w:val="005C34B2"/>
    <w:rsid w:val="005D5F90"/>
    <w:rsid w:val="005D64B6"/>
    <w:rsid w:val="005E2445"/>
    <w:rsid w:val="005E513C"/>
    <w:rsid w:val="005F36F8"/>
    <w:rsid w:val="00607679"/>
    <w:rsid w:val="006263A2"/>
    <w:rsid w:val="006358FB"/>
    <w:rsid w:val="00644B09"/>
    <w:rsid w:val="00653088"/>
    <w:rsid w:val="00653A57"/>
    <w:rsid w:val="00671C4D"/>
    <w:rsid w:val="00684CDB"/>
    <w:rsid w:val="00690178"/>
    <w:rsid w:val="006A2E6E"/>
    <w:rsid w:val="006B0730"/>
    <w:rsid w:val="006C5EC2"/>
    <w:rsid w:val="006D0773"/>
    <w:rsid w:val="006F0265"/>
    <w:rsid w:val="0070397C"/>
    <w:rsid w:val="00714D82"/>
    <w:rsid w:val="0072609E"/>
    <w:rsid w:val="00763245"/>
    <w:rsid w:val="007818A8"/>
    <w:rsid w:val="00787669"/>
    <w:rsid w:val="007F0D17"/>
    <w:rsid w:val="00815764"/>
    <w:rsid w:val="00842CEB"/>
    <w:rsid w:val="008B6F5A"/>
    <w:rsid w:val="009117F1"/>
    <w:rsid w:val="00911BD7"/>
    <w:rsid w:val="009140EB"/>
    <w:rsid w:val="00921BA7"/>
    <w:rsid w:val="009243E8"/>
    <w:rsid w:val="009547F9"/>
    <w:rsid w:val="009B59C4"/>
    <w:rsid w:val="009D623B"/>
    <w:rsid w:val="00A02B76"/>
    <w:rsid w:val="00A05FD4"/>
    <w:rsid w:val="00A27EEA"/>
    <w:rsid w:val="00A32543"/>
    <w:rsid w:val="00A60B1F"/>
    <w:rsid w:val="00A717A9"/>
    <w:rsid w:val="00AA489F"/>
    <w:rsid w:val="00AB64AD"/>
    <w:rsid w:val="00AC0B76"/>
    <w:rsid w:val="00AC7EB8"/>
    <w:rsid w:val="00B13D0C"/>
    <w:rsid w:val="00B21BF5"/>
    <w:rsid w:val="00B24553"/>
    <w:rsid w:val="00B355DC"/>
    <w:rsid w:val="00B542EE"/>
    <w:rsid w:val="00B6203F"/>
    <w:rsid w:val="00B63FC0"/>
    <w:rsid w:val="00B71C42"/>
    <w:rsid w:val="00B87A3A"/>
    <w:rsid w:val="00BC11A2"/>
    <w:rsid w:val="00BC4D59"/>
    <w:rsid w:val="00BF2084"/>
    <w:rsid w:val="00BF74D8"/>
    <w:rsid w:val="00BF79C7"/>
    <w:rsid w:val="00C3155F"/>
    <w:rsid w:val="00C63E96"/>
    <w:rsid w:val="00C6433A"/>
    <w:rsid w:val="00CD49A9"/>
    <w:rsid w:val="00CD61DC"/>
    <w:rsid w:val="00CE0958"/>
    <w:rsid w:val="00D12412"/>
    <w:rsid w:val="00D132B8"/>
    <w:rsid w:val="00D3599C"/>
    <w:rsid w:val="00D442C7"/>
    <w:rsid w:val="00D44E83"/>
    <w:rsid w:val="00D453D5"/>
    <w:rsid w:val="00D56889"/>
    <w:rsid w:val="00D81B07"/>
    <w:rsid w:val="00D949E8"/>
    <w:rsid w:val="00DA5BFC"/>
    <w:rsid w:val="00DB28A2"/>
    <w:rsid w:val="00DC7E97"/>
    <w:rsid w:val="00DD62FE"/>
    <w:rsid w:val="00DD68D5"/>
    <w:rsid w:val="00DD6C6F"/>
    <w:rsid w:val="00DD7182"/>
    <w:rsid w:val="00DE13D1"/>
    <w:rsid w:val="00DE17E1"/>
    <w:rsid w:val="00E01A36"/>
    <w:rsid w:val="00E24F3C"/>
    <w:rsid w:val="00E52D5F"/>
    <w:rsid w:val="00E5592B"/>
    <w:rsid w:val="00E56CF3"/>
    <w:rsid w:val="00E66754"/>
    <w:rsid w:val="00E91C96"/>
    <w:rsid w:val="00EA6024"/>
    <w:rsid w:val="00EF3503"/>
    <w:rsid w:val="00EF7E88"/>
    <w:rsid w:val="00F231CD"/>
    <w:rsid w:val="00F62484"/>
    <w:rsid w:val="00F62978"/>
    <w:rsid w:val="00F91E18"/>
    <w:rsid w:val="00FA134F"/>
    <w:rsid w:val="00FA6B28"/>
    <w:rsid w:val="00FB4DC1"/>
    <w:rsid w:val="00FC6DED"/>
    <w:rsid w:val="00FD0A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EE"/>
  </w:style>
  <w:style w:type="paragraph" w:styleId="Heading1">
    <w:name w:val="heading 1"/>
    <w:basedOn w:val="Normal"/>
    <w:next w:val="Normal"/>
    <w:link w:val="Heading1Char"/>
    <w:uiPriority w:val="9"/>
    <w:qFormat/>
    <w:rsid w:val="009117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09E"/>
    <w:pPr>
      <w:ind w:left="720"/>
      <w:contextualSpacing/>
    </w:pPr>
  </w:style>
  <w:style w:type="character" w:styleId="Hyperlink">
    <w:name w:val="Hyperlink"/>
    <w:basedOn w:val="DefaultParagraphFont"/>
    <w:uiPriority w:val="99"/>
    <w:unhideWhenUsed/>
    <w:rsid w:val="009140EB"/>
    <w:rPr>
      <w:color w:val="0000FF" w:themeColor="hyperlink"/>
      <w:u w:val="single"/>
    </w:rPr>
  </w:style>
  <w:style w:type="paragraph" w:styleId="NormalWeb">
    <w:name w:val="Normal (Web)"/>
    <w:basedOn w:val="Normal"/>
    <w:uiPriority w:val="99"/>
    <w:unhideWhenUsed/>
    <w:rsid w:val="002D0DA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2D0DAE"/>
    <w:pPr>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rsid w:val="002D0DAE"/>
    <w:rPr>
      <w:rFonts w:ascii="Times New Roman" w:eastAsia="Times New Roman" w:hAnsi="Times New Roman" w:cs="Times New Roman"/>
      <w:sz w:val="26"/>
      <w:szCs w:val="26"/>
    </w:rPr>
  </w:style>
  <w:style w:type="paragraph" w:styleId="BodyTextIndent">
    <w:name w:val="Body Text Indent"/>
    <w:basedOn w:val="Normal"/>
    <w:link w:val="BodyTextIndentChar"/>
    <w:uiPriority w:val="99"/>
    <w:semiHidden/>
    <w:unhideWhenUsed/>
    <w:rsid w:val="002D0DAE"/>
    <w:pPr>
      <w:spacing w:after="120"/>
      <w:ind w:left="360"/>
    </w:pPr>
  </w:style>
  <w:style w:type="character" w:customStyle="1" w:styleId="BodyTextIndentChar">
    <w:name w:val="Body Text Indent Char"/>
    <w:basedOn w:val="DefaultParagraphFont"/>
    <w:link w:val="BodyTextIndent"/>
    <w:uiPriority w:val="99"/>
    <w:semiHidden/>
    <w:rsid w:val="002D0DAE"/>
  </w:style>
  <w:style w:type="paragraph" w:styleId="BodyTextIndent3">
    <w:name w:val="Body Text Indent 3"/>
    <w:basedOn w:val="Normal"/>
    <w:link w:val="BodyTextIndent3Char"/>
    <w:semiHidden/>
    <w:rsid w:val="002D0DAE"/>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2D0DAE"/>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6D0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773"/>
    <w:rPr>
      <w:rFonts w:ascii="Segoe UI" w:hAnsi="Segoe UI" w:cs="Segoe UI"/>
      <w:sz w:val="18"/>
      <w:szCs w:val="18"/>
    </w:rPr>
  </w:style>
  <w:style w:type="paragraph" w:customStyle="1" w:styleId="p">
    <w:name w:val="p"/>
    <w:basedOn w:val="Normal"/>
    <w:rsid w:val="00A717A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71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7A9"/>
  </w:style>
  <w:style w:type="paragraph" w:styleId="Footer">
    <w:name w:val="footer"/>
    <w:basedOn w:val="Normal"/>
    <w:link w:val="FooterChar"/>
    <w:uiPriority w:val="99"/>
    <w:unhideWhenUsed/>
    <w:rsid w:val="00A71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7A9"/>
  </w:style>
  <w:style w:type="character" w:customStyle="1" w:styleId="Heading1Char">
    <w:name w:val="Heading 1 Char"/>
    <w:basedOn w:val="DefaultParagraphFont"/>
    <w:link w:val="Heading1"/>
    <w:uiPriority w:val="9"/>
    <w:rsid w:val="009117F1"/>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60244496">
      <w:bodyDiv w:val="1"/>
      <w:marLeft w:val="0"/>
      <w:marRight w:val="0"/>
      <w:marTop w:val="0"/>
      <w:marBottom w:val="0"/>
      <w:divBdr>
        <w:top w:val="none" w:sz="0" w:space="0" w:color="auto"/>
        <w:left w:val="none" w:sz="0" w:space="0" w:color="auto"/>
        <w:bottom w:val="none" w:sz="0" w:space="0" w:color="auto"/>
        <w:right w:val="none" w:sz="0" w:space="0" w:color="auto"/>
      </w:divBdr>
    </w:div>
    <w:div w:id="282886039">
      <w:bodyDiv w:val="1"/>
      <w:marLeft w:val="0"/>
      <w:marRight w:val="0"/>
      <w:marTop w:val="0"/>
      <w:marBottom w:val="0"/>
      <w:divBdr>
        <w:top w:val="none" w:sz="0" w:space="0" w:color="auto"/>
        <w:left w:val="none" w:sz="0" w:space="0" w:color="auto"/>
        <w:bottom w:val="none" w:sz="0" w:space="0" w:color="auto"/>
        <w:right w:val="none" w:sz="0" w:space="0" w:color="auto"/>
      </w:divBdr>
    </w:div>
    <w:div w:id="453331097">
      <w:bodyDiv w:val="1"/>
      <w:marLeft w:val="0"/>
      <w:marRight w:val="0"/>
      <w:marTop w:val="0"/>
      <w:marBottom w:val="0"/>
      <w:divBdr>
        <w:top w:val="none" w:sz="0" w:space="0" w:color="auto"/>
        <w:left w:val="none" w:sz="0" w:space="0" w:color="auto"/>
        <w:bottom w:val="none" w:sz="0" w:space="0" w:color="auto"/>
        <w:right w:val="none" w:sz="0" w:space="0" w:color="auto"/>
      </w:divBdr>
    </w:div>
    <w:div w:id="653726777">
      <w:bodyDiv w:val="1"/>
      <w:marLeft w:val="0"/>
      <w:marRight w:val="0"/>
      <w:marTop w:val="0"/>
      <w:marBottom w:val="0"/>
      <w:divBdr>
        <w:top w:val="none" w:sz="0" w:space="0" w:color="auto"/>
        <w:left w:val="none" w:sz="0" w:space="0" w:color="auto"/>
        <w:bottom w:val="none" w:sz="0" w:space="0" w:color="auto"/>
        <w:right w:val="none" w:sz="0" w:space="0" w:color="auto"/>
      </w:divBdr>
    </w:div>
    <w:div w:id="115619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F8FCD-9314-4A22-804C-F9D9AFB1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4186</Words>
  <Characters>23862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ctc</dc:creator>
  <cp:lastModifiedBy>Admin</cp:lastModifiedBy>
  <cp:revision>16</cp:revision>
  <cp:lastPrinted>2023-10-14T15:09:00Z</cp:lastPrinted>
  <dcterms:created xsi:type="dcterms:W3CDTF">2023-10-04T16:41:00Z</dcterms:created>
  <dcterms:modified xsi:type="dcterms:W3CDTF">2023-10-14T15:09:00Z</dcterms:modified>
</cp:coreProperties>
</file>